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2A" w:rsidRDefault="006C382A" w:rsidP="006C382A">
      <w:pPr>
        <w:jc w:val="center"/>
        <w:rPr>
          <w:sz w:val="28"/>
        </w:rPr>
      </w:pPr>
    </w:p>
    <w:p w:rsidR="00572708" w:rsidRPr="00CE65DC" w:rsidRDefault="006C382A" w:rsidP="006C382A">
      <w:pPr>
        <w:jc w:val="center"/>
        <w:rPr>
          <w:b/>
          <w:sz w:val="28"/>
        </w:rPr>
      </w:pPr>
      <w:r w:rsidRPr="00CE65DC">
        <w:rPr>
          <w:b/>
          <w:sz w:val="28"/>
        </w:rPr>
        <w:t>Федеральное государственное образовательное бюджетно</w:t>
      </w:r>
      <w:r w:rsidR="00CE65DC" w:rsidRPr="00CE65DC">
        <w:rPr>
          <w:b/>
          <w:sz w:val="28"/>
        </w:rPr>
        <w:t>е учреждение «Гимназия Культуры мира»</w:t>
      </w:r>
      <w:r w:rsidR="00CE65DC">
        <w:rPr>
          <w:b/>
          <w:sz w:val="28"/>
        </w:rPr>
        <w:t xml:space="preserve"> </w:t>
      </w:r>
      <w:proofErr w:type="spellStart"/>
      <w:r w:rsidR="00CE65DC" w:rsidRPr="00CE65DC">
        <w:rPr>
          <w:b/>
          <w:sz w:val="28"/>
        </w:rPr>
        <w:t>им</w:t>
      </w:r>
      <w:proofErr w:type="gramStart"/>
      <w:r w:rsidR="00CE65DC" w:rsidRPr="00CE65DC">
        <w:rPr>
          <w:b/>
          <w:sz w:val="28"/>
        </w:rPr>
        <w:t>.Н</w:t>
      </w:r>
      <w:proofErr w:type="gramEnd"/>
      <w:r w:rsidR="00CE65DC" w:rsidRPr="00CE65DC">
        <w:rPr>
          <w:b/>
          <w:sz w:val="28"/>
        </w:rPr>
        <w:t>уцалова</w:t>
      </w:r>
      <w:proofErr w:type="spellEnd"/>
      <w:r w:rsidR="00CE65DC" w:rsidRPr="00CE65DC">
        <w:rPr>
          <w:b/>
          <w:sz w:val="28"/>
        </w:rPr>
        <w:t xml:space="preserve"> К.Г</w:t>
      </w:r>
    </w:p>
    <w:p w:rsidR="006C382A" w:rsidRDefault="006C382A" w:rsidP="006C382A">
      <w:pPr>
        <w:jc w:val="center"/>
        <w:rPr>
          <w:sz w:val="40"/>
        </w:rPr>
      </w:pPr>
    </w:p>
    <w:p w:rsidR="006C382A" w:rsidRDefault="006C382A" w:rsidP="006C382A">
      <w:pPr>
        <w:jc w:val="center"/>
        <w:rPr>
          <w:sz w:val="40"/>
        </w:rPr>
      </w:pPr>
    </w:p>
    <w:p w:rsidR="00CE65DC" w:rsidRDefault="007A5810" w:rsidP="006C382A">
      <w:pPr>
        <w:jc w:val="center"/>
        <w:rPr>
          <w:sz w:val="40"/>
        </w:rPr>
      </w:pPr>
      <w:proofErr w:type="spellStart"/>
      <w:r>
        <w:rPr>
          <w:sz w:val="40"/>
        </w:rPr>
        <w:t>Махалиева</w:t>
      </w:r>
      <w:proofErr w:type="spellEnd"/>
      <w:r>
        <w:rPr>
          <w:sz w:val="40"/>
        </w:rPr>
        <w:t xml:space="preserve"> Ш.К</w:t>
      </w:r>
      <w:bookmarkStart w:id="0" w:name="_GoBack"/>
      <w:bookmarkEnd w:id="0"/>
    </w:p>
    <w:p w:rsidR="00CE65DC" w:rsidRDefault="00CE65DC" w:rsidP="006C382A">
      <w:pPr>
        <w:jc w:val="center"/>
        <w:rPr>
          <w:sz w:val="40"/>
        </w:rPr>
      </w:pPr>
    </w:p>
    <w:p w:rsidR="00CE65DC" w:rsidRDefault="00CE65DC" w:rsidP="006C382A">
      <w:pPr>
        <w:jc w:val="center"/>
        <w:rPr>
          <w:sz w:val="40"/>
        </w:rPr>
      </w:pPr>
    </w:p>
    <w:p w:rsidR="00CE65DC" w:rsidRDefault="00CE65DC" w:rsidP="006C382A">
      <w:pPr>
        <w:jc w:val="center"/>
        <w:rPr>
          <w:sz w:val="40"/>
        </w:rPr>
      </w:pPr>
    </w:p>
    <w:p w:rsidR="00CE65DC" w:rsidRDefault="00CE65DC" w:rsidP="006C382A">
      <w:pPr>
        <w:jc w:val="center"/>
        <w:rPr>
          <w:sz w:val="40"/>
        </w:rPr>
      </w:pPr>
    </w:p>
    <w:p w:rsidR="006C382A" w:rsidRPr="00CE65DC" w:rsidRDefault="00CE65DC" w:rsidP="00CE65DC">
      <w:pPr>
        <w:jc w:val="center"/>
        <w:rPr>
          <w:b/>
          <w:sz w:val="48"/>
        </w:rPr>
      </w:pPr>
      <w:r w:rsidRPr="00CE65DC">
        <w:rPr>
          <w:b/>
          <w:sz w:val="48"/>
        </w:rPr>
        <w:t>«</w:t>
      </w:r>
      <w:r w:rsidRPr="00CE65DC">
        <w:rPr>
          <w:b/>
          <w:sz w:val="56"/>
          <w:szCs w:val="56"/>
        </w:rPr>
        <w:t xml:space="preserve">Экономическое сближение Дагестана и </w:t>
      </w:r>
      <w:r w:rsidR="006C382A" w:rsidRPr="00CE65DC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России</w:t>
      </w:r>
      <w:r w:rsidR="006C382A" w:rsidRPr="00CE65DC">
        <w:rPr>
          <w:b/>
          <w:sz w:val="52"/>
        </w:rPr>
        <w:t>»</w:t>
      </w:r>
    </w:p>
    <w:p w:rsidR="006C382A" w:rsidRPr="006C382A" w:rsidRDefault="006C382A" w:rsidP="006C382A">
      <w:pPr>
        <w:rPr>
          <w:sz w:val="52"/>
        </w:rPr>
      </w:pPr>
    </w:p>
    <w:p w:rsidR="006C382A" w:rsidRPr="006C382A" w:rsidRDefault="006C382A" w:rsidP="006C382A">
      <w:pPr>
        <w:rPr>
          <w:sz w:val="52"/>
        </w:rPr>
      </w:pPr>
    </w:p>
    <w:p w:rsidR="006C382A" w:rsidRPr="006C382A" w:rsidRDefault="006C382A" w:rsidP="006C382A">
      <w:pPr>
        <w:rPr>
          <w:sz w:val="52"/>
        </w:rPr>
      </w:pPr>
    </w:p>
    <w:p w:rsidR="006C382A" w:rsidRDefault="006C382A" w:rsidP="006C382A">
      <w:pPr>
        <w:rPr>
          <w:sz w:val="52"/>
        </w:rPr>
      </w:pPr>
    </w:p>
    <w:p w:rsidR="006C382A" w:rsidRPr="00CE65DC" w:rsidRDefault="006C382A" w:rsidP="006C382A">
      <w:pPr>
        <w:jc w:val="center"/>
        <w:rPr>
          <w:b/>
          <w:sz w:val="28"/>
          <w:szCs w:val="28"/>
        </w:rPr>
      </w:pPr>
      <w:r w:rsidRPr="00CE65DC">
        <w:rPr>
          <w:b/>
          <w:sz w:val="28"/>
          <w:szCs w:val="28"/>
        </w:rPr>
        <w:t>Махачкала 2017</w:t>
      </w:r>
    </w:p>
    <w:p w:rsidR="00A40A24" w:rsidRDefault="00A40A24" w:rsidP="006C382A">
      <w:pPr>
        <w:jc w:val="center"/>
        <w:rPr>
          <w:sz w:val="24"/>
        </w:rPr>
      </w:pPr>
    </w:p>
    <w:p w:rsidR="00A40A24" w:rsidRDefault="00A40A24" w:rsidP="006C382A">
      <w:pPr>
        <w:jc w:val="center"/>
        <w:rPr>
          <w:sz w:val="24"/>
        </w:rPr>
      </w:pPr>
    </w:p>
    <w:p w:rsidR="00CE65DC" w:rsidRDefault="00CE65DC" w:rsidP="006C382A">
      <w:pPr>
        <w:jc w:val="center"/>
        <w:rPr>
          <w:sz w:val="24"/>
        </w:rPr>
      </w:pPr>
    </w:p>
    <w:p w:rsidR="00CE65DC" w:rsidRDefault="00CE65DC" w:rsidP="006C382A">
      <w:pPr>
        <w:jc w:val="center"/>
        <w:rPr>
          <w:sz w:val="24"/>
        </w:rPr>
      </w:pPr>
    </w:p>
    <w:p w:rsidR="00A40A24" w:rsidRDefault="00A40A24" w:rsidP="006C382A">
      <w:pPr>
        <w:jc w:val="center"/>
        <w:rPr>
          <w:sz w:val="24"/>
        </w:rPr>
      </w:pPr>
    </w:p>
    <w:p w:rsidR="00A40A24" w:rsidRPr="006C382A" w:rsidRDefault="00A40A24" w:rsidP="00A40A24">
      <w:pPr>
        <w:jc w:val="center"/>
        <w:rPr>
          <w:sz w:val="28"/>
        </w:rPr>
      </w:pPr>
      <w:r w:rsidRPr="006C382A">
        <w:rPr>
          <w:sz w:val="28"/>
        </w:rPr>
        <w:t>Федеральное государственное образовательное бюджетное учреждение высшего образования</w:t>
      </w:r>
    </w:p>
    <w:p w:rsidR="00A40A24" w:rsidRPr="006C382A" w:rsidRDefault="00A40A24" w:rsidP="00A40A24">
      <w:pPr>
        <w:jc w:val="center"/>
        <w:rPr>
          <w:sz w:val="32"/>
        </w:rPr>
      </w:pPr>
      <w:r w:rsidRPr="006C382A">
        <w:rPr>
          <w:sz w:val="32"/>
        </w:rPr>
        <w:t>«ДАГЕСТАНСКИЙ ГОСУДАРСТВЕННЫЙ ПЕДАГОГИЧЕСКИЙ УНИВЕРСИТЕТ»</w:t>
      </w:r>
    </w:p>
    <w:p w:rsidR="00A40A24" w:rsidRDefault="00A40A24" w:rsidP="00A40A24">
      <w:pPr>
        <w:jc w:val="center"/>
      </w:pPr>
    </w:p>
    <w:p w:rsidR="00A40A24" w:rsidRPr="006C382A" w:rsidRDefault="00A40A24" w:rsidP="00A40A24">
      <w:pPr>
        <w:jc w:val="center"/>
        <w:rPr>
          <w:sz w:val="28"/>
        </w:rPr>
      </w:pPr>
      <w:r w:rsidRPr="006C382A">
        <w:rPr>
          <w:sz w:val="28"/>
        </w:rPr>
        <w:t>КАФЕДРА ВСЕОБЩЕЙ ИСТОРИИ</w:t>
      </w:r>
    </w:p>
    <w:p w:rsidR="00A40A24" w:rsidRDefault="00A40A24" w:rsidP="00A40A24">
      <w:pPr>
        <w:jc w:val="center"/>
      </w:pPr>
    </w:p>
    <w:p w:rsidR="00A40A24" w:rsidRDefault="00A40A24" w:rsidP="00A40A24">
      <w:pPr>
        <w:jc w:val="center"/>
        <w:rPr>
          <w:sz w:val="40"/>
        </w:rPr>
      </w:pPr>
      <w:r w:rsidRPr="006C382A">
        <w:rPr>
          <w:sz w:val="40"/>
          <w:lang w:val="en-US"/>
        </w:rPr>
        <w:t>VI</w:t>
      </w:r>
      <w:r w:rsidRPr="006C382A">
        <w:rPr>
          <w:sz w:val="40"/>
        </w:rPr>
        <w:t xml:space="preserve"> ВСЕРОССИЙСКАЯ НАУЧНО-ПРАКТИЧЕСКАЯ КОНФЕРЕНЦИЯ</w:t>
      </w:r>
    </w:p>
    <w:p w:rsidR="00A40A24" w:rsidRDefault="00A40A24" w:rsidP="00A40A24">
      <w:pPr>
        <w:jc w:val="center"/>
        <w:rPr>
          <w:sz w:val="40"/>
        </w:rPr>
      </w:pPr>
    </w:p>
    <w:p w:rsidR="00A40A24" w:rsidRDefault="00A40A24" w:rsidP="00A40A24">
      <w:pPr>
        <w:jc w:val="center"/>
        <w:rPr>
          <w:sz w:val="40"/>
        </w:rPr>
      </w:pPr>
    </w:p>
    <w:p w:rsidR="00A40A24" w:rsidRPr="006C382A" w:rsidRDefault="00A40A24" w:rsidP="00A40A24">
      <w:pPr>
        <w:jc w:val="center"/>
        <w:rPr>
          <w:sz w:val="48"/>
        </w:rPr>
      </w:pPr>
      <w:r w:rsidRPr="006C382A">
        <w:rPr>
          <w:sz w:val="48"/>
        </w:rPr>
        <w:t>«НОВЫЙ ВЗГЛЯД»</w:t>
      </w:r>
    </w:p>
    <w:p w:rsidR="00A40A24" w:rsidRPr="006C382A" w:rsidRDefault="00A40A24" w:rsidP="00A40A24">
      <w:pPr>
        <w:jc w:val="center"/>
        <w:rPr>
          <w:sz w:val="52"/>
        </w:rPr>
      </w:pPr>
      <w:r w:rsidRPr="006C382A">
        <w:rPr>
          <w:sz w:val="52"/>
        </w:rPr>
        <w:t>КАВКАЗ В ИСТОРИИ РОССИИ:</w:t>
      </w:r>
    </w:p>
    <w:p w:rsidR="00A40A24" w:rsidRDefault="00A40A24" w:rsidP="00A40A24">
      <w:pPr>
        <w:jc w:val="center"/>
        <w:rPr>
          <w:sz w:val="52"/>
        </w:rPr>
      </w:pPr>
      <w:r w:rsidRPr="006C382A">
        <w:rPr>
          <w:sz w:val="52"/>
          <w:lang w:val="en-US"/>
        </w:rPr>
        <w:t>XVIII</w:t>
      </w:r>
      <w:r w:rsidRPr="006C382A">
        <w:rPr>
          <w:sz w:val="52"/>
        </w:rPr>
        <w:t xml:space="preserve">- </w:t>
      </w:r>
      <w:r w:rsidRPr="006C382A">
        <w:rPr>
          <w:sz w:val="52"/>
          <w:lang w:val="en-US"/>
        </w:rPr>
        <w:t>XX</w:t>
      </w:r>
      <w:r w:rsidRPr="006C382A">
        <w:rPr>
          <w:sz w:val="52"/>
        </w:rPr>
        <w:t xml:space="preserve"> ВЕКА»</w:t>
      </w:r>
    </w:p>
    <w:p w:rsidR="00A40A24" w:rsidRPr="006C382A" w:rsidRDefault="00A40A24" w:rsidP="00A40A24">
      <w:pPr>
        <w:rPr>
          <w:sz w:val="52"/>
        </w:rPr>
      </w:pPr>
    </w:p>
    <w:p w:rsidR="00A40A24" w:rsidRPr="006C382A" w:rsidRDefault="00A40A24" w:rsidP="00A40A24">
      <w:pPr>
        <w:rPr>
          <w:sz w:val="52"/>
        </w:rPr>
      </w:pPr>
    </w:p>
    <w:p w:rsidR="00A40A24" w:rsidRPr="006C382A" w:rsidRDefault="00A40A24" w:rsidP="00A40A24">
      <w:pPr>
        <w:rPr>
          <w:sz w:val="52"/>
        </w:rPr>
      </w:pPr>
    </w:p>
    <w:p w:rsidR="00A40A24" w:rsidRPr="00CE65DC" w:rsidRDefault="00A40A24" w:rsidP="00A40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>Махачкала 2017</w:t>
      </w:r>
    </w:p>
    <w:p w:rsidR="00A40A24" w:rsidRPr="00CE65DC" w:rsidRDefault="00A40A24" w:rsidP="006C38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A24" w:rsidRPr="00CE65DC" w:rsidRDefault="00A40A24" w:rsidP="006C38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713" w:rsidRPr="00CE65DC" w:rsidRDefault="00A00713" w:rsidP="00A40A24">
      <w:pPr>
        <w:rPr>
          <w:rFonts w:ascii="Times New Roman" w:hAnsi="Times New Roman" w:cs="Times New Roman"/>
          <w:sz w:val="28"/>
          <w:szCs w:val="28"/>
        </w:rPr>
      </w:pPr>
    </w:p>
    <w:p w:rsidR="00A40A24" w:rsidRPr="00CE65DC" w:rsidRDefault="00A40A24" w:rsidP="00A40A24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Печатается по решению научно-экспертного совета ФГБОУ </w:t>
      </w:r>
      <w:proofErr w:type="gramStart"/>
      <w:r w:rsidRPr="00CE65D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E65DC">
        <w:rPr>
          <w:rFonts w:ascii="Times New Roman" w:hAnsi="Times New Roman" w:cs="Times New Roman"/>
          <w:sz w:val="28"/>
          <w:szCs w:val="28"/>
        </w:rPr>
        <w:t xml:space="preserve"> «Дагестанский государственный педагогический университет»</w:t>
      </w:r>
    </w:p>
    <w:p w:rsidR="00A00713" w:rsidRPr="00CE65DC" w:rsidRDefault="00A00713" w:rsidP="00A40A24">
      <w:pPr>
        <w:rPr>
          <w:rFonts w:ascii="Times New Roman" w:hAnsi="Times New Roman" w:cs="Times New Roman"/>
          <w:sz w:val="28"/>
          <w:szCs w:val="28"/>
        </w:rPr>
      </w:pPr>
    </w:p>
    <w:p w:rsidR="00A00713" w:rsidRPr="00CE65DC" w:rsidRDefault="00A00713" w:rsidP="00A40A24">
      <w:pPr>
        <w:rPr>
          <w:rFonts w:ascii="Times New Roman" w:hAnsi="Times New Roman" w:cs="Times New Roman"/>
          <w:sz w:val="28"/>
          <w:szCs w:val="28"/>
        </w:rPr>
      </w:pPr>
    </w:p>
    <w:p w:rsidR="00A40A24" w:rsidRPr="00CE65DC" w:rsidRDefault="00A40A24" w:rsidP="00A40A24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Составитель: кафедра Всеобщей истории </w:t>
      </w:r>
    </w:p>
    <w:p w:rsidR="00A40A24" w:rsidRPr="00CE65DC" w:rsidRDefault="00A40A24" w:rsidP="00A40A24">
      <w:pPr>
        <w:rPr>
          <w:rFonts w:ascii="Times New Roman" w:hAnsi="Times New Roman" w:cs="Times New Roman"/>
          <w:sz w:val="28"/>
          <w:szCs w:val="28"/>
        </w:rPr>
      </w:pPr>
    </w:p>
    <w:p w:rsidR="00A40A24" w:rsidRPr="00CE65DC" w:rsidRDefault="00A40A24" w:rsidP="00A40A24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«Новый взгляд». Кавказ в истории России: XVIII- XX века // Материалы </w:t>
      </w:r>
      <w:r w:rsidRPr="00CE65D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E65DC">
        <w:rPr>
          <w:rFonts w:ascii="Times New Roman" w:hAnsi="Times New Roman" w:cs="Times New Roman"/>
          <w:sz w:val="28"/>
          <w:szCs w:val="28"/>
        </w:rPr>
        <w:t xml:space="preserve"> Всероссийский научно-практический студенческо-преподавательской конференции. Махачкала ДГПУ, 2017 г. -265 с.</w:t>
      </w:r>
    </w:p>
    <w:p w:rsidR="00A00713" w:rsidRPr="00CE65DC" w:rsidRDefault="00A00713" w:rsidP="00A40A24">
      <w:pPr>
        <w:rPr>
          <w:rFonts w:ascii="Times New Roman" w:hAnsi="Times New Roman" w:cs="Times New Roman"/>
          <w:sz w:val="28"/>
          <w:szCs w:val="28"/>
        </w:rPr>
      </w:pPr>
    </w:p>
    <w:p w:rsidR="00A40A24" w:rsidRPr="00CE65DC" w:rsidRDefault="00A40A24" w:rsidP="00A40A24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В настоящем сборнике вниманию читателей представлены материалы </w:t>
      </w:r>
      <w:r w:rsidRPr="00CE65D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E65DC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студенческо-преподавательской конференции «Новый взгляд». Кавказ в</w:t>
      </w:r>
      <w:r w:rsidR="00A00713" w:rsidRPr="00CE65DC">
        <w:rPr>
          <w:rFonts w:ascii="Times New Roman" w:hAnsi="Times New Roman" w:cs="Times New Roman"/>
          <w:sz w:val="28"/>
          <w:szCs w:val="28"/>
        </w:rPr>
        <w:t xml:space="preserve"> истории России: XVIII- XX века, </w:t>
      </w:r>
      <w:proofErr w:type="gramStart"/>
      <w:r w:rsidR="00A00713" w:rsidRPr="00CE65DC">
        <w:rPr>
          <w:rFonts w:ascii="Times New Roman" w:hAnsi="Times New Roman" w:cs="Times New Roman"/>
          <w:sz w:val="28"/>
          <w:szCs w:val="28"/>
        </w:rPr>
        <w:t>состоявшейся</w:t>
      </w:r>
      <w:proofErr w:type="gramEnd"/>
      <w:r w:rsidR="00A00713" w:rsidRPr="00CE65DC">
        <w:rPr>
          <w:rFonts w:ascii="Times New Roman" w:hAnsi="Times New Roman" w:cs="Times New Roman"/>
          <w:sz w:val="28"/>
          <w:szCs w:val="28"/>
        </w:rPr>
        <w:t xml:space="preserve"> 25 октября 2017 г. в г. Махачкала.</w:t>
      </w:r>
    </w:p>
    <w:p w:rsidR="00A00713" w:rsidRPr="00CE65DC" w:rsidRDefault="00A00713" w:rsidP="00A40A24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>Статьи, вошедшие в сборник, посвящены общим вопросам основным направлениям экономического, социально-политического, культурного развития России и Дагестана. Материалы конференции представляют интерес для научных работников, специалистов, преподавателей и студентов, интересующихся актуальными проблемами современной исторической науки.</w:t>
      </w:r>
    </w:p>
    <w:p w:rsidR="00A00713" w:rsidRPr="00CE65DC" w:rsidRDefault="00A00713" w:rsidP="00A40A24">
      <w:pPr>
        <w:rPr>
          <w:rFonts w:ascii="Times New Roman" w:hAnsi="Times New Roman" w:cs="Times New Roman"/>
          <w:sz w:val="28"/>
          <w:szCs w:val="28"/>
        </w:rPr>
      </w:pPr>
    </w:p>
    <w:p w:rsidR="00A00713" w:rsidRPr="00CE65DC" w:rsidRDefault="00A00713" w:rsidP="00A40A24">
      <w:pPr>
        <w:rPr>
          <w:rFonts w:ascii="Times New Roman" w:hAnsi="Times New Roman" w:cs="Times New Roman"/>
          <w:sz w:val="28"/>
          <w:szCs w:val="28"/>
        </w:rPr>
      </w:pPr>
    </w:p>
    <w:p w:rsidR="00A00713" w:rsidRPr="00CE65DC" w:rsidRDefault="00A00713" w:rsidP="00A40A24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>Статьи публикуются в авторской редакции.</w:t>
      </w:r>
    </w:p>
    <w:p w:rsidR="00A00713" w:rsidRPr="00CE65DC" w:rsidRDefault="00A00713" w:rsidP="00A40A24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13" w:rsidRPr="00CE65DC" w:rsidRDefault="00A00713" w:rsidP="00A40A24">
      <w:pPr>
        <w:rPr>
          <w:rFonts w:ascii="Times New Roman" w:hAnsi="Times New Roman" w:cs="Times New Roman"/>
          <w:sz w:val="28"/>
          <w:szCs w:val="28"/>
        </w:rPr>
      </w:pPr>
    </w:p>
    <w:p w:rsidR="00A00713" w:rsidRPr="00CE65DC" w:rsidRDefault="00A00713" w:rsidP="00A00713">
      <w:pPr>
        <w:jc w:val="right"/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>Дагестанский государственный педагогический университет, 2017</w:t>
      </w:r>
    </w:p>
    <w:p w:rsidR="00A00713" w:rsidRPr="00CE65DC" w:rsidRDefault="00A00713" w:rsidP="00A00713">
      <w:pPr>
        <w:jc w:val="right"/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>Кафедра Всеобщей истории, 2017</w:t>
      </w:r>
    </w:p>
    <w:p w:rsidR="00A00713" w:rsidRPr="00CE65DC" w:rsidRDefault="00A00713" w:rsidP="00A007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0713" w:rsidRPr="00CE65DC" w:rsidRDefault="00A00713" w:rsidP="00A00713">
      <w:pPr>
        <w:rPr>
          <w:rFonts w:ascii="Times New Roman" w:hAnsi="Times New Roman" w:cs="Times New Roman"/>
          <w:sz w:val="28"/>
          <w:szCs w:val="28"/>
        </w:rPr>
      </w:pPr>
    </w:p>
    <w:p w:rsidR="0084135D" w:rsidRPr="00CE65DC" w:rsidRDefault="00A00713" w:rsidP="00A00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ЭКОНОМИЧЕСКОЕ СБЛИЖЕНИЕ ДАГЕСТАНА И РОССИИ ВО </w:t>
      </w:r>
      <w:r w:rsidRPr="00CE65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65DC">
        <w:rPr>
          <w:rFonts w:ascii="Times New Roman" w:hAnsi="Times New Roman" w:cs="Times New Roman"/>
          <w:sz w:val="28"/>
          <w:szCs w:val="28"/>
        </w:rPr>
        <w:t xml:space="preserve"> ПОЛОВИНЕ </w:t>
      </w:r>
      <w:r w:rsidRPr="00CE65D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E65DC">
        <w:rPr>
          <w:rFonts w:ascii="Times New Roman" w:hAnsi="Times New Roman" w:cs="Times New Roman"/>
          <w:sz w:val="28"/>
          <w:szCs w:val="28"/>
        </w:rPr>
        <w:t xml:space="preserve">- НАЧАЛЕ </w:t>
      </w:r>
      <w:r w:rsidRPr="00CE65D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E65DC">
        <w:rPr>
          <w:rFonts w:ascii="Times New Roman" w:hAnsi="Times New Roman" w:cs="Times New Roman"/>
          <w:sz w:val="28"/>
          <w:szCs w:val="28"/>
        </w:rPr>
        <w:t xml:space="preserve"> ВВ. </w:t>
      </w:r>
    </w:p>
    <w:p w:rsidR="00A00713" w:rsidRPr="00CE65DC" w:rsidRDefault="00A00713" w:rsidP="00A00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>(НА ПРИМЕРЕ РАЗВИТИЯ КУСТАРНОГО ПРОМЫСЛА).</w:t>
      </w:r>
    </w:p>
    <w:p w:rsidR="0084135D" w:rsidRPr="00CE65DC" w:rsidRDefault="0084135D" w:rsidP="0084135D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65DC">
        <w:rPr>
          <w:rFonts w:ascii="Times New Roman" w:hAnsi="Times New Roman" w:cs="Times New Roman"/>
          <w:sz w:val="28"/>
          <w:szCs w:val="28"/>
        </w:rPr>
        <w:t xml:space="preserve"> половина </w:t>
      </w:r>
      <w:r w:rsidRPr="00CE65D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E65DC">
        <w:rPr>
          <w:rFonts w:ascii="Times New Roman" w:hAnsi="Times New Roman" w:cs="Times New Roman"/>
          <w:sz w:val="28"/>
          <w:szCs w:val="28"/>
        </w:rPr>
        <w:t xml:space="preserve"> в. внесла большие изменения и во все сферы жизни народов России и Дагестана. В это период правительство отменило крепостное </w:t>
      </w:r>
      <w:proofErr w:type="gramStart"/>
      <w:r w:rsidRPr="00CE65DC">
        <w:rPr>
          <w:rFonts w:ascii="Times New Roman" w:hAnsi="Times New Roman" w:cs="Times New Roman"/>
          <w:sz w:val="28"/>
          <w:szCs w:val="28"/>
        </w:rPr>
        <w:t>право  и</w:t>
      </w:r>
      <w:proofErr w:type="gramEnd"/>
      <w:r w:rsidRPr="00CE65DC">
        <w:rPr>
          <w:rFonts w:ascii="Times New Roman" w:hAnsi="Times New Roman" w:cs="Times New Roman"/>
          <w:sz w:val="28"/>
          <w:szCs w:val="28"/>
        </w:rPr>
        <w:t xml:space="preserve"> провело целый ряд буржуазных реформ , создавших условия для быстрого капиталистического развития. </w:t>
      </w:r>
    </w:p>
    <w:p w:rsidR="0084135D" w:rsidRPr="00CE65DC" w:rsidRDefault="0084135D" w:rsidP="0084135D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Во второй половине </w:t>
      </w:r>
      <w:r w:rsidRPr="00CE65D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E65DC">
        <w:rPr>
          <w:rFonts w:ascii="Times New Roman" w:hAnsi="Times New Roman" w:cs="Times New Roman"/>
          <w:sz w:val="28"/>
          <w:szCs w:val="28"/>
        </w:rPr>
        <w:t xml:space="preserve"> века в политике России в Дагестане, </w:t>
      </w:r>
      <w:r w:rsidR="00A77A69" w:rsidRPr="00CE65DC">
        <w:rPr>
          <w:rFonts w:ascii="Times New Roman" w:hAnsi="Times New Roman" w:cs="Times New Roman"/>
          <w:sz w:val="28"/>
          <w:szCs w:val="28"/>
        </w:rPr>
        <w:t>наряду с военно-стратегическим, ведущим стал экономический фактор</w:t>
      </w:r>
      <w:proofErr w:type="gramStart"/>
      <w:r w:rsidR="00A77A69" w:rsidRPr="00CE65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7A69" w:rsidRPr="00CE65DC" w:rsidRDefault="00A77A69" w:rsidP="0084135D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Экономика Дагестана во второй половине </w:t>
      </w:r>
      <w:r w:rsidRPr="00CE65D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E65DC">
        <w:rPr>
          <w:rFonts w:ascii="Times New Roman" w:hAnsi="Times New Roman" w:cs="Times New Roman"/>
          <w:sz w:val="28"/>
          <w:szCs w:val="28"/>
        </w:rPr>
        <w:t xml:space="preserve"> века стала составной частью многоотраслевой экономики России. В этих условиях на особенности развития Дагестана как составной части многонациональной Р</w:t>
      </w:r>
      <w:r w:rsidR="00E10A8C" w:rsidRPr="00CE65DC">
        <w:rPr>
          <w:rFonts w:ascii="Times New Roman" w:hAnsi="Times New Roman" w:cs="Times New Roman"/>
          <w:sz w:val="28"/>
          <w:szCs w:val="28"/>
        </w:rPr>
        <w:t>оссийской империи, не могли не сказаться особенности промышленн</w:t>
      </w:r>
      <w:proofErr w:type="gramStart"/>
      <w:r w:rsidR="00E10A8C" w:rsidRPr="00CE65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10A8C" w:rsidRPr="00CE65DC">
        <w:rPr>
          <w:rFonts w:ascii="Times New Roman" w:hAnsi="Times New Roman" w:cs="Times New Roman"/>
          <w:sz w:val="28"/>
          <w:szCs w:val="28"/>
        </w:rPr>
        <w:t xml:space="preserve"> экономического развития самой России.</w:t>
      </w:r>
    </w:p>
    <w:p w:rsidR="00E10A8C" w:rsidRPr="00CE65DC" w:rsidRDefault="00E10A8C" w:rsidP="0084135D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>Процесс вовлечения Дагестана в экономическую систему России начался с включения его в сферу всероссийского промышленного рынка. За один только 1861 г. в горы было ввезено фабричных товаров на 100 тыс. руб. и ввезено сырья на 70 тыс. руб. [10, с. 9]</w:t>
      </w:r>
    </w:p>
    <w:p w:rsidR="00A00713" w:rsidRPr="00CE65DC" w:rsidRDefault="00E10A8C" w:rsidP="00A00713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>В пореформенном Дагестане, как в колонии российского капитализма, получили дальнейшее развитие существовавшие еще до этого кустарные горнодобывающая, рыбная, консервная, текстильная, винокуренная, табачная и другие [1, с. 58]. В Дагестане</w:t>
      </w:r>
      <w:r w:rsidR="004745F4" w:rsidRPr="00CE65DC">
        <w:rPr>
          <w:rFonts w:ascii="Times New Roman" w:hAnsi="Times New Roman" w:cs="Times New Roman"/>
          <w:sz w:val="28"/>
          <w:szCs w:val="28"/>
        </w:rPr>
        <w:t xml:space="preserve"> кустарные промыслы занимали в экономике третье место после традиционных отраслей сельского хозяйства </w:t>
      </w:r>
      <w:proofErr w:type="gramStart"/>
      <w:r w:rsidR="004745F4" w:rsidRPr="00CE65DC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="004745F4" w:rsidRPr="00CE65DC">
        <w:rPr>
          <w:rFonts w:ascii="Times New Roman" w:hAnsi="Times New Roman" w:cs="Times New Roman"/>
          <w:sz w:val="28"/>
          <w:szCs w:val="28"/>
        </w:rPr>
        <w:t xml:space="preserve">ивотноводства и земледелия. </w:t>
      </w:r>
    </w:p>
    <w:p w:rsidR="00CE65DC" w:rsidRDefault="00CE65DC" w:rsidP="00A00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45F4" w:rsidRPr="00CE65DC">
        <w:rPr>
          <w:rFonts w:ascii="Times New Roman" w:hAnsi="Times New Roman" w:cs="Times New Roman"/>
          <w:sz w:val="28"/>
          <w:szCs w:val="28"/>
        </w:rPr>
        <w:t xml:space="preserve">В Дагестане существовала специализация районов по различным отраслям кустарного производства. Так, почти во всех аулах Андийского наибства изготовляли бурки, большая группа аулов </w:t>
      </w:r>
      <w:proofErr w:type="spellStart"/>
      <w:r w:rsidR="004745F4" w:rsidRPr="00CE65DC">
        <w:rPr>
          <w:rFonts w:ascii="Times New Roman" w:hAnsi="Times New Roman" w:cs="Times New Roman"/>
          <w:sz w:val="28"/>
          <w:szCs w:val="28"/>
        </w:rPr>
        <w:t>Самурского</w:t>
      </w:r>
      <w:proofErr w:type="spellEnd"/>
      <w:r w:rsidR="004745F4" w:rsidRPr="00CE65DC">
        <w:rPr>
          <w:rFonts w:ascii="Times New Roman" w:hAnsi="Times New Roman" w:cs="Times New Roman"/>
          <w:sz w:val="28"/>
          <w:szCs w:val="28"/>
        </w:rPr>
        <w:t xml:space="preserve"> округа и </w:t>
      </w:r>
      <w:proofErr w:type="spellStart"/>
      <w:r w:rsidR="004745F4" w:rsidRPr="00CE65DC">
        <w:rPr>
          <w:rFonts w:ascii="Times New Roman" w:hAnsi="Times New Roman" w:cs="Times New Roman"/>
          <w:sz w:val="28"/>
          <w:szCs w:val="28"/>
        </w:rPr>
        <w:t>Табасарани</w:t>
      </w:r>
      <w:proofErr w:type="spellEnd"/>
      <w:r w:rsidR="004745F4" w:rsidRPr="00CE65DC">
        <w:rPr>
          <w:rFonts w:ascii="Times New Roman" w:hAnsi="Times New Roman" w:cs="Times New Roman"/>
          <w:sz w:val="28"/>
          <w:szCs w:val="28"/>
        </w:rPr>
        <w:t xml:space="preserve"> вырабатывала ковры и сумахи.</w:t>
      </w:r>
    </w:p>
    <w:p w:rsidR="00CE65DC" w:rsidRDefault="00CE65DC" w:rsidP="00A00713">
      <w:pPr>
        <w:rPr>
          <w:rFonts w:ascii="Times New Roman" w:hAnsi="Times New Roman" w:cs="Times New Roman"/>
          <w:sz w:val="28"/>
          <w:szCs w:val="28"/>
        </w:rPr>
      </w:pPr>
    </w:p>
    <w:p w:rsidR="00CE65DC" w:rsidRDefault="00CE65DC" w:rsidP="00A00713">
      <w:pPr>
        <w:rPr>
          <w:rFonts w:ascii="Times New Roman" w:hAnsi="Times New Roman" w:cs="Times New Roman"/>
          <w:sz w:val="28"/>
          <w:szCs w:val="28"/>
        </w:rPr>
      </w:pPr>
    </w:p>
    <w:p w:rsidR="00CE65DC" w:rsidRDefault="00CE65DC" w:rsidP="00A00713">
      <w:pPr>
        <w:rPr>
          <w:rFonts w:ascii="Times New Roman" w:hAnsi="Times New Roman" w:cs="Times New Roman"/>
          <w:sz w:val="28"/>
          <w:szCs w:val="28"/>
        </w:rPr>
      </w:pPr>
    </w:p>
    <w:p w:rsidR="00CE65DC" w:rsidRDefault="00CE65DC" w:rsidP="00A00713">
      <w:pPr>
        <w:rPr>
          <w:rFonts w:ascii="Times New Roman" w:hAnsi="Times New Roman" w:cs="Times New Roman"/>
          <w:sz w:val="28"/>
          <w:szCs w:val="28"/>
        </w:rPr>
      </w:pPr>
    </w:p>
    <w:p w:rsidR="00CE65DC" w:rsidRDefault="00CE65DC" w:rsidP="00A00713">
      <w:pPr>
        <w:rPr>
          <w:rFonts w:ascii="Times New Roman" w:hAnsi="Times New Roman" w:cs="Times New Roman"/>
          <w:sz w:val="28"/>
          <w:szCs w:val="28"/>
        </w:rPr>
      </w:pPr>
    </w:p>
    <w:p w:rsidR="004745F4" w:rsidRPr="00CE65DC" w:rsidRDefault="004745F4" w:rsidP="00A00713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 Производство ковров и паласов, носков больше было развито в Южном Дагестане. Эт</w:t>
      </w:r>
      <w:r w:rsidR="00CE65DC">
        <w:rPr>
          <w:rFonts w:ascii="Times New Roman" w:hAnsi="Times New Roman" w:cs="Times New Roman"/>
          <w:sz w:val="28"/>
          <w:szCs w:val="28"/>
        </w:rPr>
        <w:t xml:space="preserve">им делом успешно занимались и </w:t>
      </w:r>
      <w:proofErr w:type="spellStart"/>
      <w:r w:rsidR="00CE65DC">
        <w:rPr>
          <w:rFonts w:ascii="Times New Roman" w:hAnsi="Times New Roman" w:cs="Times New Roman"/>
          <w:sz w:val="28"/>
          <w:szCs w:val="28"/>
        </w:rPr>
        <w:t>в</w:t>
      </w:r>
      <w:r w:rsidRPr="00CE65DC">
        <w:rPr>
          <w:rFonts w:ascii="Times New Roman" w:hAnsi="Times New Roman" w:cs="Times New Roman"/>
          <w:sz w:val="28"/>
          <w:szCs w:val="28"/>
        </w:rPr>
        <w:t>Андийском</w:t>
      </w:r>
      <w:proofErr w:type="spellEnd"/>
      <w:r w:rsidRPr="00CE65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5DC">
        <w:rPr>
          <w:rFonts w:ascii="Times New Roman" w:hAnsi="Times New Roman" w:cs="Times New Roman"/>
          <w:sz w:val="28"/>
          <w:szCs w:val="28"/>
        </w:rPr>
        <w:t>Гунибском</w:t>
      </w:r>
      <w:proofErr w:type="spellEnd"/>
      <w:r w:rsidRPr="00CE65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65DC">
        <w:rPr>
          <w:rFonts w:ascii="Times New Roman" w:hAnsi="Times New Roman" w:cs="Times New Roman"/>
          <w:sz w:val="28"/>
          <w:szCs w:val="28"/>
        </w:rPr>
        <w:t>Аварском</w:t>
      </w:r>
      <w:proofErr w:type="gramEnd"/>
      <w:r w:rsidRPr="00CE65DC">
        <w:rPr>
          <w:rFonts w:ascii="Times New Roman" w:hAnsi="Times New Roman" w:cs="Times New Roman"/>
          <w:sz w:val="28"/>
          <w:szCs w:val="28"/>
        </w:rPr>
        <w:t>, Темир-Хан-</w:t>
      </w:r>
      <w:proofErr w:type="spellStart"/>
      <w:r w:rsidRPr="00CE65DC">
        <w:rPr>
          <w:rFonts w:ascii="Times New Roman" w:hAnsi="Times New Roman" w:cs="Times New Roman"/>
          <w:sz w:val="28"/>
          <w:szCs w:val="28"/>
        </w:rPr>
        <w:t>Шуринском</w:t>
      </w:r>
      <w:proofErr w:type="spellEnd"/>
      <w:r w:rsidRPr="00CE65DC">
        <w:rPr>
          <w:rFonts w:ascii="Times New Roman" w:hAnsi="Times New Roman" w:cs="Times New Roman"/>
          <w:sz w:val="28"/>
          <w:szCs w:val="28"/>
        </w:rPr>
        <w:t xml:space="preserve"> округах. Центрами коврового производства были селения </w:t>
      </w:r>
      <w:proofErr w:type="spellStart"/>
      <w:r w:rsidRPr="00CE65DC">
        <w:rPr>
          <w:rFonts w:ascii="Times New Roman" w:hAnsi="Times New Roman" w:cs="Times New Roman"/>
          <w:sz w:val="28"/>
          <w:szCs w:val="28"/>
        </w:rPr>
        <w:t>Касумкент</w:t>
      </w:r>
      <w:proofErr w:type="spellEnd"/>
      <w:r w:rsidRPr="00CE65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5DC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CE65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5DC">
        <w:rPr>
          <w:rFonts w:ascii="Times New Roman" w:hAnsi="Times New Roman" w:cs="Times New Roman"/>
          <w:sz w:val="28"/>
          <w:szCs w:val="28"/>
        </w:rPr>
        <w:t>Гильяр</w:t>
      </w:r>
      <w:proofErr w:type="spellEnd"/>
      <w:r w:rsidRPr="00CE65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5DC">
        <w:rPr>
          <w:rFonts w:ascii="Times New Roman" w:hAnsi="Times New Roman" w:cs="Times New Roman"/>
          <w:sz w:val="28"/>
          <w:szCs w:val="28"/>
        </w:rPr>
        <w:t>Зизик</w:t>
      </w:r>
      <w:proofErr w:type="spellEnd"/>
      <w:r w:rsidRPr="00CE65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65DC">
        <w:rPr>
          <w:rFonts w:ascii="Times New Roman" w:hAnsi="Times New Roman" w:cs="Times New Roman"/>
          <w:sz w:val="28"/>
          <w:szCs w:val="28"/>
        </w:rPr>
        <w:t>Курах</w:t>
      </w:r>
      <w:proofErr w:type="gramEnd"/>
      <w:r w:rsidRPr="00CE65DC">
        <w:rPr>
          <w:rFonts w:ascii="Times New Roman" w:hAnsi="Times New Roman" w:cs="Times New Roman"/>
          <w:sz w:val="28"/>
          <w:szCs w:val="28"/>
        </w:rPr>
        <w:t xml:space="preserve">, Орта-Стал, </w:t>
      </w:r>
      <w:proofErr w:type="spellStart"/>
      <w:r w:rsidRPr="00CE65DC">
        <w:rPr>
          <w:rFonts w:ascii="Times New Roman" w:hAnsi="Times New Roman" w:cs="Times New Roman"/>
          <w:sz w:val="28"/>
          <w:szCs w:val="28"/>
        </w:rPr>
        <w:t>Микрах</w:t>
      </w:r>
      <w:proofErr w:type="spellEnd"/>
      <w:r w:rsidRPr="00CE65DC">
        <w:rPr>
          <w:rFonts w:ascii="Times New Roman" w:hAnsi="Times New Roman" w:cs="Times New Roman"/>
          <w:sz w:val="28"/>
          <w:szCs w:val="28"/>
        </w:rPr>
        <w:t xml:space="preserve">, Рутул и др. По сообщению </w:t>
      </w:r>
      <w:r w:rsidR="00221601" w:rsidRPr="00CE65DC">
        <w:rPr>
          <w:rFonts w:ascii="Times New Roman" w:hAnsi="Times New Roman" w:cs="Times New Roman"/>
          <w:sz w:val="28"/>
          <w:szCs w:val="28"/>
        </w:rPr>
        <w:t xml:space="preserve">«Красного Дагестана» в 1911г. в Дагестанской области было 2736 ткачей, в Кюринском округе было изготовлено войлочные паласов на сумму 18,9 тыс. руб. и ввезено на сумму свыше 20 тыс. руб. </w:t>
      </w:r>
      <w:r w:rsidR="00221601" w:rsidRPr="00CE65DC">
        <w:rPr>
          <w:rFonts w:ascii="Times New Roman" w:hAnsi="Times New Roman" w:cs="Times New Roman"/>
          <w:sz w:val="28"/>
          <w:szCs w:val="28"/>
          <w:lang w:val="en-US"/>
        </w:rPr>
        <w:t>[1</w:t>
      </w:r>
      <w:r w:rsidR="00221601" w:rsidRPr="00CE65DC">
        <w:rPr>
          <w:rFonts w:ascii="Times New Roman" w:hAnsi="Times New Roman" w:cs="Times New Roman"/>
          <w:sz w:val="28"/>
          <w:szCs w:val="28"/>
        </w:rPr>
        <w:t>, с.4</w:t>
      </w:r>
      <w:r w:rsidR="00221601" w:rsidRPr="00CE65D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221601" w:rsidRPr="00CE65DC">
        <w:rPr>
          <w:rFonts w:ascii="Times New Roman" w:hAnsi="Times New Roman" w:cs="Times New Roman"/>
          <w:sz w:val="28"/>
          <w:szCs w:val="28"/>
        </w:rPr>
        <w:t>.</w:t>
      </w:r>
    </w:p>
    <w:p w:rsidR="00221601" w:rsidRPr="00CE65DC" w:rsidRDefault="00221601" w:rsidP="00A00713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Значительно распространённым в это период стало сукноделие. </w:t>
      </w:r>
      <w:proofErr w:type="gramStart"/>
      <w:r w:rsidRPr="00CE65DC">
        <w:rPr>
          <w:rFonts w:ascii="Times New Roman" w:hAnsi="Times New Roman" w:cs="Times New Roman"/>
          <w:sz w:val="28"/>
          <w:szCs w:val="28"/>
        </w:rPr>
        <w:t xml:space="preserve">Этим в основном занимались в Даргинском, Аварском, Андийском, Казбековском,  Табасаранском округах. </w:t>
      </w:r>
      <w:proofErr w:type="gramEnd"/>
    </w:p>
    <w:p w:rsidR="007E499F" w:rsidRPr="00CE65DC" w:rsidRDefault="007E499F" w:rsidP="00A00713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                 В условиях развития товарно-денежных отношений, устанавливается специализация между отдельными районами и усиления между ними экономических связей в дагестанских селениях появляется новая специальность скупщик, который является стихийным порождением мелких крестьянских промыслов, занимавшихся торговыми операциями по сбыту продукции, </w:t>
      </w:r>
      <w:r w:rsidR="00D8463C" w:rsidRPr="00CE65DC">
        <w:rPr>
          <w:rFonts w:ascii="Times New Roman" w:hAnsi="Times New Roman" w:cs="Times New Roman"/>
          <w:sz w:val="28"/>
          <w:szCs w:val="28"/>
        </w:rPr>
        <w:t>закупке сырья,[2,с.128]</w:t>
      </w:r>
      <w:r w:rsidRPr="00CE65DC">
        <w:rPr>
          <w:rFonts w:ascii="Times New Roman" w:hAnsi="Times New Roman" w:cs="Times New Roman"/>
          <w:sz w:val="28"/>
          <w:szCs w:val="28"/>
        </w:rPr>
        <w:t>.Изредка дагестанцы-кустари сами везли товар в центры, минуя местных скупщиков и мест</w:t>
      </w:r>
      <w:r w:rsidR="00D8463C" w:rsidRPr="00CE65DC">
        <w:rPr>
          <w:rFonts w:ascii="Times New Roman" w:hAnsi="Times New Roman" w:cs="Times New Roman"/>
          <w:sz w:val="28"/>
          <w:szCs w:val="28"/>
        </w:rPr>
        <w:t>ные ярмарки[</w:t>
      </w:r>
      <w:r w:rsidRPr="00CE65DC">
        <w:rPr>
          <w:rFonts w:ascii="Times New Roman" w:hAnsi="Times New Roman" w:cs="Times New Roman"/>
          <w:sz w:val="28"/>
          <w:szCs w:val="28"/>
        </w:rPr>
        <w:t>5,с.38</w:t>
      </w:r>
      <w:r w:rsidR="00D8463C" w:rsidRPr="00CE65DC">
        <w:rPr>
          <w:rFonts w:ascii="Times New Roman" w:hAnsi="Times New Roman" w:cs="Times New Roman"/>
          <w:sz w:val="28"/>
          <w:szCs w:val="28"/>
        </w:rPr>
        <w:t>]</w:t>
      </w:r>
      <w:r w:rsidRPr="00CE65DC">
        <w:rPr>
          <w:rFonts w:ascii="Times New Roman" w:hAnsi="Times New Roman" w:cs="Times New Roman"/>
          <w:sz w:val="28"/>
          <w:szCs w:val="28"/>
        </w:rPr>
        <w:t>.</w:t>
      </w:r>
    </w:p>
    <w:p w:rsidR="007E499F" w:rsidRPr="00CE65DC" w:rsidRDefault="007E499F" w:rsidP="00A00713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             Заметное развитие в эти годы получила металлообрабатывающая</w:t>
      </w:r>
      <w:r w:rsidR="00763C3A" w:rsidRPr="00CE65DC">
        <w:rPr>
          <w:rFonts w:ascii="Times New Roman" w:hAnsi="Times New Roman" w:cs="Times New Roman"/>
          <w:sz w:val="28"/>
          <w:szCs w:val="28"/>
        </w:rPr>
        <w:t xml:space="preserve"> кустарная промышленность, где особое место занимали оружейное,</w:t>
      </w:r>
      <w:r w:rsidR="006475FC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763C3A" w:rsidRPr="00CE65DC">
        <w:rPr>
          <w:rFonts w:ascii="Times New Roman" w:hAnsi="Times New Roman" w:cs="Times New Roman"/>
          <w:sz w:val="28"/>
          <w:szCs w:val="28"/>
        </w:rPr>
        <w:t>кузнечное</w:t>
      </w:r>
      <w:r w:rsidR="006475FC" w:rsidRPr="00CE65DC">
        <w:rPr>
          <w:rFonts w:ascii="Times New Roman" w:hAnsi="Times New Roman" w:cs="Times New Roman"/>
          <w:sz w:val="28"/>
          <w:szCs w:val="28"/>
        </w:rPr>
        <w:t>, ювелирное дело.</w:t>
      </w:r>
    </w:p>
    <w:p w:rsidR="006475FC" w:rsidRPr="00CE65DC" w:rsidRDefault="006475FC" w:rsidP="00A00713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      С 60-х годов </w:t>
      </w:r>
      <w:r w:rsidRPr="00CE65DC"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gramStart"/>
      <w:r w:rsidRPr="00CE65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65DC">
        <w:rPr>
          <w:rFonts w:ascii="Times New Roman" w:hAnsi="Times New Roman" w:cs="Times New Roman"/>
          <w:sz w:val="28"/>
          <w:szCs w:val="28"/>
        </w:rPr>
        <w:t xml:space="preserve">. производители оружия  все больше переключались на обслуживание нужд </w:t>
      </w:r>
      <w:proofErr w:type="spellStart"/>
      <w:r w:rsidRPr="00CE65DC">
        <w:rPr>
          <w:rFonts w:ascii="Times New Roman" w:hAnsi="Times New Roman" w:cs="Times New Roman"/>
          <w:sz w:val="28"/>
          <w:szCs w:val="28"/>
        </w:rPr>
        <w:t>казачеста</w:t>
      </w:r>
      <w:proofErr w:type="spellEnd"/>
      <w:r w:rsidRPr="00CE65DC">
        <w:rPr>
          <w:rFonts w:ascii="Times New Roman" w:hAnsi="Times New Roman" w:cs="Times New Roman"/>
          <w:sz w:val="28"/>
          <w:szCs w:val="28"/>
        </w:rPr>
        <w:t xml:space="preserve"> и офицеров  в холодном оружии,</w:t>
      </w:r>
      <w:r w:rsidR="00D8463C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Pr="00CE65DC">
        <w:rPr>
          <w:rFonts w:ascii="Times New Roman" w:hAnsi="Times New Roman" w:cs="Times New Roman"/>
          <w:sz w:val="28"/>
          <w:szCs w:val="28"/>
        </w:rPr>
        <w:t>переходя на выработку  кинжалов и шашек,</w:t>
      </w:r>
      <w:r w:rsidR="00D8463C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BA752D" w:rsidRPr="00CE65DC">
        <w:rPr>
          <w:rFonts w:ascii="Times New Roman" w:hAnsi="Times New Roman" w:cs="Times New Roman"/>
          <w:sz w:val="28"/>
          <w:szCs w:val="28"/>
        </w:rPr>
        <w:t>портупей и поясов к ним, верховой сбруи и седел,</w:t>
      </w:r>
      <w:r w:rsidR="00D8463C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BA752D" w:rsidRPr="00CE65DC">
        <w:rPr>
          <w:rFonts w:ascii="Times New Roman" w:hAnsi="Times New Roman" w:cs="Times New Roman"/>
          <w:sz w:val="28"/>
          <w:szCs w:val="28"/>
        </w:rPr>
        <w:t>на изготовление предметов роскоши.</w:t>
      </w:r>
      <w:r w:rsidR="00D8463C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BA752D" w:rsidRPr="00CE65DC">
        <w:rPr>
          <w:rFonts w:ascii="Times New Roman" w:hAnsi="Times New Roman" w:cs="Times New Roman"/>
          <w:sz w:val="28"/>
          <w:szCs w:val="28"/>
        </w:rPr>
        <w:t>Широкую</w:t>
      </w:r>
      <w:r w:rsidR="00D8463C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BA752D" w:rsidRPr="00CE65DC">
        <w:rPr>
          <w:rFonts w:ascii="Times New Roman" w:hAnsi="Times New Roman" w:cs="Times New Roman"/>
          <w:sz w:val="28"/>
          <w:szCs w:val="28"/>
        </w:rPr>
        <w:t>известность в России,</w:t>
      </w:r>
      <w:r w:rsidR="00D8463C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BA752D" w:rsidRPr="00CE65DC">
        <w:rPr>
          <w:rFonts w:ascii="Times New Roman" w:hAnsi="Times New Roman" w:cs="Times New Roman"/>
          <w:sz w:val="28"/>
          <w:szCs w:val="28"/>
        </w:rPr>
        <w:t>и не только</w:t>
      </w:r>
      <w:proofErr w:type="gramStart"/>
      <w:r w:rsidR="00D8463C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BA752D" w:rsidRPr="00CE65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752D" w:rsidRPr="00CE65DC">
        <w:rPr>
          <w:rFonts w:ascii="Times New Roman" w:hAnsi="Times New Roman" w:cs="Times New Roman"/>
          <w:sz w:val="28"/>
          <w:szCs w:val="28"/>
        </w:rPr>
        <w:t xml:space="preserve">приобрели изделия </w:t>
      </w:r>
      <w:proofErr w:type="spellStart"/>
      <w:r w:rsidR="00BA752D" w:rsidRPr="00CE65DC">
        <w:rPr>
          <w:rFonts w:ascii="Times New Roman" w:hAnsi="Times New Roman" w:cs="Times New Roman"/>
          <w:sz w:val="28"/>
          <w:szCs w:val="28"/>
        </w:rPr>
        <w:t>унцукульских</w:t>
      </w:r>
      <w:proofErr w:type="spellEnd"/>
      <w:r w:rsidR="00BA752D" w:rsidRPr="00CE65DC">
        <w:rPr>
          <w:rFonts w:ascii="Times New Roman" w:hAnsi="Times New Roman" w:cs="Times New Roman"/>
          <w:sz w:val="28"/>
          <w:szCs w:val="28"/>
        </w:rPr>
        <w:t xml:space="preserve"> мастеров</w:t>
      </w:r>
      <w:r w:rsidR="00D8463C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E3030D" w:rsidRPr="00CE65DC">
        <w:rPr>
          <w:rFonts w:ascii="Times New Roman" w:hAnsi="Times New Roman" w:cs="Times New Roman"/>
          <w:sz w:val="28"/>
          <w:szCs w:val="28"/>
        </w:rPr>
        <w:t>из кизилового и абрикосового дерева ,прекрасно</w:t>
      </w:r>
      <w:r w:rsidR="00D8463C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E3030D" w:rsidRPr="00CE65DC">
        <w:rPr>
          <w:rFonts w:ascii="Times New Roman" w:hAnsi="Times New Roman" w:cs="Times New Roman"/>
          <w:sz w:val="28"/>
          <w:szCs w:val="28"/>
        </w:rPr>
        <w:t>инкрустированные цветными металлами и камнями,</w:t>
      </w:r>
      <w:r w:rsidR="00D8463C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E3030D" w:rsidRPr="00CE65DC">
        <w:rPr>
          <w:rFonts w:ascii="Times New Roman" w:hAnsi="Times New Roman" w:cs="Times New Roman"/>
          <w:sz w:val="28"/>
          <w:szCs w:val="28"/>
        </w:rPr>
        <w:t>а также изделия</w:t>
      </w:r>
      <w:r w:rsidR="00D8463C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E3030D" w:rsidRPr="00CE65DC">
        <w:rPr>
          <w:rFonts w:ascii="Times New Roman" w:hAnsi="Times New Roman" w:cs="Times New Roman"/>
          <w:sz w:val="28"/>
          <w:szCs w:val="28"/>
        </w:rPr>
        <w:t>из</w:t>
      </w:r>
      <w:r w:rsidR="00D8463C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E3030D" w:rsidRPr="00CE65DC">
        <w:rPr>
          <w:rFonts w:ascii="Times New Roman" w:hAnsi="Times New Roman" w:cs="Times New Roman"/>
          <w:sz w:val="28"/>
          <w:szCs w:val="28"/>
        </w:rPr>
        <w:t>рога.</w:t>
      </w:r>
    </w:p>
    <w:p w:rsidR="00CE65DC" w:rsidRDefault="00E3030D" w:rsidP="00A00713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E65DC" w:rsidRDefault="00CE65DC" w:rsidP="00A00713">
      <w:pPr>
        <w:rPr>
          <w:rFonts w:ascii="Times New Roman" w:hAnsi="Times New Roman" w:cs="Times New Roman"/>
          <w:sz w:val="28"/>
          <w:szCs w:val="28"/>
        </w:rPr>
      </w:pPr>
    </w:p>
    <w:p w:rsidR="00CE65DC" w:rsidRDefault="00CE65DC" w:rsidP="00A00713">
      <w:pPr>
        <w:rPr>
          <w:rFonts w:ascii="Times New Roman" w:hAnsi="Times New Roman" w:cs="Times New Roman"/>
          <w:sz w:val="28"/>
          <w:szCs w:val="28"/>
        </w:rPr>
      </w:pPr>
    </w:p>
    <w:p w:rsidR="00CE65DC" w:rsidRDefault="00CE65DC" w:rsidP="00A00713">
      <w:pPr>
        <w:rPr>
          <w:rFonts w:ascii="Times New Roman" w:hAnsi="Times New Roman" w:cs="Times New Roman"/>
          <w:sz w:val="28"/>
          <w:szCs w:val="28"/>
        </w:rPr>
      </w:pPr>
    </w:p>
    <w:p w:rsidR="00CE65DC" w:rsidRDefault="00CE65DC" w:rsidP="00A00713">
      <w:pPr>
        <w:rPr>
          <w:rFonts w:ascii="Times New Roman" w:hAnsi="Times New Roman" w:cs="Times New Roman"/>
          <w:sz w:val="28"/>
          <w:szCs w:val="28"/>
        </w:rPr>
      </w:pPr>
    </w:p>
    <w:p w:rsidR="00CE65DC" w:rsidRDefault="00CE65DC" w:rsidP="00A00713">
      <w:pPr>
        <w:rPr>
          <w:rFonts w:ascii="Times New Roman" w:hAnsi="Times New Roman" w:cs="Times New Roman"/>
          <w:sz w:val="28"/>
          <w:szCs w:val="28"/>
        </w:rPr>
      </w:pPr>
    </w:p>
    <w:p w:rsidR="00CE65DC" w:rsidRDefault="00CE65DC" w:rsidP="00A00713">
      <w:pPr>
        <w:rPr>
          <w:rFonts w:ascii="Times New Roman" w:hAnsi="Times New Roman" w:cs="Times New Roman"/>
          <w:sz w:val="28"/>
          <w:szCs w:val="28"/>
        </w:rPr>
      </w:pPr>
    </w:p>
    <w:p w:rsidR="00E3030D" w:rsidRPr="00CE65DC" w:rsidRDefault="00E3030D" w:rsidP="00A00713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  Высокого  искусства</w:t>
      </w:r>
      <w:r w:rsidR="00D8463C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Pr="00CE65DC">
        <w:rPr>
          <w:rFonts w:ascii="Times New Roman" w:hAnsi="Times New Roman" w:cs="Times New Roman"/>
          <w:sz w:val="28"/>
          <w:szCs w:val="28"/>
        </w:rPr>
        <w:t xml:space="preserve">достигла </w:t>
      </w:r>
      <w:proofErr w:type="spellStart"/>
      <w:r w:rsidRPr="00CE65DC">
        <w:rPr>
          <w:rFonts w:ascii="Times New Roman" w:hAnsi="Times New Roman" w:cs="Times New Roman"/>
          <w:sz w:val="28"/>
          <w:szCs w:val="28"/>
        </w:rPr>
        <w:t>кубачинские</w:t>
      </w:r>
      <w:proofErr w:type="spellEnd"/>
      <w:r w:rsidRPr="00CE65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65DC">
        <w:rPr>
          <w:rFonts w:ascii="Times New Roman" w:hAnsi="Times New Roman" w:cs="Times New Roman"/>
          <w:sz w:val="28"/>
          <w:szCs w:val="28"/>
        </w:rPr>
        <w:t>казикумухские</w:t>
      </w:r>
      <w:proofErr w:type="spellEnd"/>
      <w:r w:rsidRPr="00CE65DC">
        <w:rPr>
          <w:rFonts w:ascii="Times New Roman" w:hAnsi="Times New Roman" w:cs="Times New Roman"/>
          <w:sz w:val="28"/>
          <w:szCs w:val="28"/>
        </w:rPr>
        <w:t xml:space="preserve"> ювелиры,</w:t>
      </w:r>
      <w:r w:rsidR="00D8463C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Pr="00CE65DC">
        <w:rPr>
          <w:rFonts w:ascii="Times New Roman" w:hAnsi="Times New Roman" w:cs="Times New Roman"/>
          <w:sz w:val="28"/>
          <w:szCs w:val="28"/>
        </w:rPr>
        <w:t xml:space="preserve">дагестанские </w:t>
      </w:r>
      <w:proofErr w:type="spellStart"/>
      <w:r w:rsidRPr="00CE65DC">
        <w:rPr>
          <w:rFonts w:ascii="Times New Roman" w:hAnsi="Times New Roman" w:cs="Times New Roman"/>
          <w:sz w:val="28"/>
          <w:szCs w:val="28"/>
        </w:rPr>
        <w:t>златокузнецы</w:t>
      </w:r>
      <w:proofErr w:type="spellEnd"/>
      <w:r w:rsidRPr="00CE65DC">
        <w:rPr>
          <w:rFonts w:ascii="Times New Roman" w:hAnsi="Times New Roman" w:cs="Times New Roman"/>
          <w:sz w:val="28"/>
          <w:szCs w:val="28"/>
        </w:rPr>
        <w:t>,</w:t>
      </w:r>
      <w:r w:rsidR="00D8463C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Pr="00CE65DC">
        <w:rPr>
          <w:rFonts w:ascii="Times New Roman" w:hAnsi="Times New Roman" w:cs="Times New Roman"/>
          <w:sz w:val="28"/>
          <w:szCs w:val="28"/>
        </w:rPr>
        <w:t>гравировщики</w:t>
      </w:r>
      <w:proofErr w:type="gramStart"/>
      <w:r w:rsidR="00D8463C" w:rsidRPr="00CE65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65DC">
        <w:rPr>
          <w:rFonts w:ascii="Times New Roman" w:hAnsi="Times New Roman" w:cs="Times New Roman"/>
          <w:sz w:val="28"/>
          <w:szCs w:val="28"/>
        </w:rPr>
        <w:t>оружейники,</w:t>
      </w:r>
      <w:r w:rsidR="00D8463C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Pr="00CE65DC">
        <w:rPr>
          <w:rFonts w:ascii="Times New Roman" w:hAnsi="Times New Roman" w:cs="Times New Roman"/>
          <w:sz w:val="28"/>
          <w:szCs w:val="28"/>
        </w:rPr>
        <w:t>чеканщики,</w:t>
      </w:r>
      <w:r w:rsidR="00D8463C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Pr="00CE65DC">
        <w:rPr>
          <w:rFonts w:ascii="Times New Roman" w:hAnsi="Times New Roman" w:cs="Times New Roman"/>
          <w:sz w:val="28"/>
          <w:szCs w:val="28"/>
        </w:rPr>
        <w:t xml:space="preserve">которые пользовались широкой известностью </w:t>
      </w:r>
      <w:r w:rsidR="00D8463C" w:rsidRPr="00CE65DC">
        <w:rPr>
          <w:rFonts w:ascii="Times New Roman" w:hAnsi="Times New Roman" w:cs="Times New Roman"/>
          <w:sz w:val="28"/>
          <w:szCs w:val="28"/>
        </w:rPr>
        <w:t>и за пределами области [12,с.20]</w:t>
      </w:r>
      <w:r w:rsidRPr="00CE65DC">
        <w:rPr>
          <w:rFonts w:ascii="Times New Roman" w:hAnsi="Times New Roman" w:cs="Times New Roman"/>
          <w:sz w:val="28"/>
          <w:szCs w:val="28"/>
        </w:rPr>
        <w:t xml:space="preserve">.Изделия  </w:t>
      </w:r>
      <w:proofErr w:type="spellStart"/>
      <w:r w:rsidRPr="00CE65DC">
        <w:rPr>
          <w:rFonts w:ascii="Times New Roman" w:hAnsi="Times New Roman" w:cs="Times New Roman"/>
          <w:sz w:val="28"/>
          <w:szCs w:val="28"/>
        </w:rPr>
        <w:t>кубачинских</w:t>
      </w:r>
      <w:proofErr w:type="spellEnd"/>
      <w:r w:rsidRPr="00CE65DC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CE65DC">
        <w:rPr>
          <w:rFonts w:ascii="Times New Roman" w:hAnsi="Times New Roman" w:cs="Times New Roman"/>
          <w:sz w:val="28"/>
          <w:szCs w:val="28"/>
        </w:rPr>
        <w:t>унцукульских</w:t>
      </w:r>
      <w:proofErr w:type="spellEnd"/>
      <w:r w:rsidRPr="00CE65DC">
        <w:rPr>
          <w:rFonts w:ascii="Times New Roman" w:hAnsi="Times New Roman" w:cs="Times New Roman"/>
          <w:sz w:val="28"/>
          <w:szCs w:val="28"/>
        </w:rPr>
        <w:t xml:space="preserve"> мастеров экспонировались</w:t>
      </w:r>
      <w:r w:rsidR="00D8463C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Pr="00CE65DC">
        <w:rPr>
          <w:rFonts w:ascii="Times New Roman" w:hAnsi="Times New Roman" w:cs="Times New Roman"/>
          <w:sz w:val="28"/>
          <w:szCs w:val="28"/>
        </w:rPr>
        <w:t>на выставках и ярмарках в Париже</w:t>
      </w:r>
      <w:proofErr w:type="gramStart"/>
      <w:r w:rsidR="00D8463C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Pr="00CE65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65DC">
        <w:rPr>
          <w:rFonts w:ascii="Times New Roman" w:hAnsi="Times New Roman" w:cs="Times New Roman"/>
          <w:sz w:val="28"/>
          <w:szCs w:val="28"/>
        </w:rPr>
        <w:t>Лондоне,</w:t>
      </w:r>
      <w:r w:rsidR="00D8463C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Pr="00CE65DC">
        <w:rPr>
          <w:rFonts w:ascii="Times New Roman" w:hAnsi="Times New Roman" w:cs="Times New Roman"/>
          <w:sz w:val="28"/>
          <w:szCs w:val="28"/>
        </w:rPr>
        <w:t>Вашингтоне.</w:t>
      </w:r>
      <w:r w:rsidR="00D8463C" w:rsidRPr="00CE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DC">
        <w:rPr>
          <w:rFonts w:ascii="Times New Roman" w:hAnsi="Times New Roman" w:cs="Times New Roman"/>
          <w:sz w:val="28"/>
          <w:szCs w:val="28"/>
        </w:rPr>
        <w:t>Златокузнец</w:t>
      </w:r>
      <w:proofErr w:type="spellEnd"/>
      <w:r w:rsidRPr="00CE65DC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CE65DC">
        <w:rPr>
          <w:rFonts w:ascii="Times New Roman" w:hAnsi="Times New Roman" w:cs="Times New Roman"/>
          <w:sz w:val="28"/>
          <w:szCs w:val="28"/>
        </w:rPr>
        <w:t>Кубачи</w:t>
      </w:r>
      <w:proofErr w:type="spellEnd"/>
      <w:r w:rsidRPr="00CE65DC">
        <w:rPr>
          <w:rFonts w:ascii="Times New Roman" w:hAnsi="Times New Roman" w:cs="Times New Roman"/>
          <w:sz w:val="28"/>
          <w:szCs w:val="28"/>
        </w:rPr>
        <w:t xml:space="preserve"> Ибрагим </w:t>
      </w:r>
      <w:proofErr w:type="gramStart"/>
      <w:r w:rsidRPr="00CE65D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E65D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E65DC">
        <w:rPr>
          <w:rFonts w:ascii="Times New Roman" w:hAnsi="Times New Roman" w:cs="Times New Roman"/>
          <w:sz w:val="28"/>
          <w:szCs w:val="28"/>
        </w:rPr>
        <w:t>глы</w:t>
      </w:r>
      <w:proofErr w:type="spellEnd"/>
      <w:r w:rsidRPr="00CE65DC">
        <w:rPr>
          <w:rFonts w:ascii="Times New Roman" w:hAnsi="Times New Roman" w:cs="Times New Roman"/>
          <w:sz w:val="28"/>
          <w:szCs w:val="28"/>
        </w:rPr>
        <w:t xml:space="preserve"> получил п5  медалей на выставках Санкт-Петербурга</w:t>
      </w:r>
      <w:r w:rsidR="00431861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Pr="00CE65DC">
        <w:rPr>
          <w:rFonts w:ascii="Times New Roman" w:hAnsi="Times New Roman" w:cs="Times New Roman"/>
          <w:sz w:val="28"/>
          <w:szCs w:val="28"/>
        </w:rPr>
        <w:t>,Парижа</w:t>
      </w:r>
      <w:r w:rsidR="00431861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Pr="00CE65DC">
        <w:rPr>
          <w:rFonts w:ascii="Times New Roman" w:hAnsi="Times New Roman" w:cs="Times New Roman"/>
          <w:sz w:val="28"/>
          <w:szCs w:val="28"/>
        </w:rPr>
        <w:t>,Тегерана,</w:t>
      </w:r>
      <w:r w:rsidR="00431861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D8463C" w:rsidRPr="00CE65DC">
        <w:rPr>
          <w:rFonts w:ascii="Times New Roman" w:hAnsi="Times New Roman" w:cs="Times New Roman"/>
          <w:sz w:val="28"/>
          <w:szCs w:val="28"/>
        </w:rPr>
        <w:t>и Константинополя [1.с60]</w:t>
      </w:r>
      <w:r w:rsidRPr="00CE65DC">
        <w:rPr>
          <w:rFonts w:ascii="Times New Roman" w:hAnsi="Times New Roman" w:cs="Times New Roman"/>
          <w:sz w:val="28"/>
          <w:szCs w:val="28"/>
        </w:rPr>
        <w:t>.</w:t>
      </w:r>
    </w:p>
    <w:p w:rsidR="00E3030D" w:rsidRPr="00CE65DC" w:rsidRDefault="00CE65DC" w:rsidP="00A00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3030D" w:rsidRPr="00CE65DC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E3030D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E3030D" w:rsidRPr="00CE65D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3030D" w:rsidRPr="00CE65DC">
        <w:rPr>
          <w:rFonts w:ascii="Times New Roman" w:hAnsi="Times New Roman" w:cs="Times New Roman"/>
          <w:sz w:val="28"/>
          <w:szCs w:val="28"/>
        </w:rPr>
        <w:t xml:space="preserve"> в. был принят ряд мер для содействия</w:t>
      </w:r>
      <w:r w:rsidR="00431861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E3030D" w:rsidRPr="00CE65DC">
        <w:rPr>
          <w:rFonts w:ascii="Times New Roman" w:hAnsi="Times New Roman" w:cs="Times New Roman"/>
          <w:sz w:val="28"/>
          <w:szCs w:val="28"/>
        </w:rPr>
        <w:t>развитию</w:t>
      </w:r>
      <w:r w:rsidR="00431861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E3030D" w:rsidRPr="00CE65DC">
        <w:rPr>
          <w:rFonts w:ascii="Times New Roman" w:hAnsi="Times New Roman" w:cs="Times New Roman"/>
          <w:sz w:val="28"/>
          <w:szCs w:val="28"/>
        </w:rPr>
        <w:t>кустарных промыслов Дагестана.</w:t>
      </w:r>
      <w:r w:rsidR="00431861" w:rsidRPr="00CE65DC">
        <w:rPr>
          <w:rFonts w:ascii="Times New Roman" w:hAnsi="Times New Roman" w:cs="Times New Roman"/>
          <w:sz w:val="28"/>
          <w:szCs w:val="28"/>
        </w:rPr>
        <w:t xml:space="preserve"> В 1908 г. начала свою рабо</w:t>
      </w:r>
      <w:r w:rsidR="00E3030D" w:rsidRPr="00CE65DC">
        <w:rPr>
          <w:rFonts w:ascii="Times New Roman" w:hAnsi="Times New Roman" w:cs="Times New Roman"/>
          <w:sz w:val="28"/>
          <w:szCs w:val="28"/>
        </w:rPr>
        <w:t xml:space="preserve">ту </w:t>
      </w:r>
      <w:r w:rsidR="007A504D" w:rsidRPr="00CE65D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A504D" w:rsidRPr="00CE65DC">
        <w:rPr>
          <w:rFonts w:ascii="Times New Roman" w:hAnsi="Times New Roman" w:cs="Times New Roman"/>
          <w:sz w:val="28"/>
          <w:szCs w:val="28"/>
        </w:rPr>
        <w:t>Касумкенте</w:t>
      </w:r>
      <w:proofErr w:type="spellEnd"/>
      <w:r w:rsidR="007A504D" w:rsidRPr="00CE65DC">
        <w:rPr>
          <w:rFonts w:ascii="Times New Roman" w:hAnsi="Times New Roman" w:cs="Times New Roman"/>
          <w:sz w:val="28"/>
          <w:szCs w:val="28"/>
        </w:rPr>
        <w:t xml:space="preserve"> учебно-показательная коврово-ткацкая</w:t>
      </w:r>
      <w:r w:rsidR="00431861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7A504D" w:rsidRPr="00CE65DC">
        <w:rPr>
          <w:rFonts w:ascii="Times New Roman" w:hAnsi="Times New Roman" w:cs="Times New Roman"/>
          <w:sz w:val="28"/>
          <w:szCs w:val="28"/>
        </w:rPr>
        <w:t>мастерская,</w:t>
      </w:r>
      <w:r w:rsidR="00431861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7A504D" w:rsidRPr="00CE65DC">
        <w:rPr>
          <w:rFonts w:ascii="Times New Roman" w:hAnsi="Times New Roman" w:cs="Times New Roman"/>
          <w:sz w:val="28"/>
          <w:szCs w:val="28"/>
        </w:rPr>
        <w:t>организованная Кавказ</w:t>
      </w:r>
      <w:r w:rsidR="00D8463C" w:rsidRPr="00CE65DC">
        <w:rPr>
          <w:rFonts w:ascii="Times New Roman" w:hAnsi="Times New Roman" w:cs="Times New Roman"/>
          <w:sz w:val="28"/>
          <w:szCs w:val="28"/>
        </w:rPr>
        <w:t>ским кустарным комитетом[7,с.41]</w:t>
      </w:r>
      <w:r w:rsidR="007A504D" w:rsidRPr="00CE65DC">
        <w:rPr>
          <w:rFonts w:ascii="Times New Roman" w:hAnsi="Times New Roman" w:cs="Times New Roman"/>
          <w:sz w:val="28"/>
          <w:szCs w:val="28"/>
        </w:rPr>
        <w:t>.В 1909 г.</w:t>
      </w:r>
      <w:r w:rsidR="00431861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7A504D" w:rsidRPr="00CE65DC">
        <w:rPr>
          <w:rFonts w:ascii="Times New Roman" w:hAnsi="Times New Roman" w:cs="Times New Roman"/>
          <w:sz w:val="28"/>
          <w:szCs w:val="28"/>
        </w:rPr>
        <w:t xml:space="preserve">она была переведена в </w:t>
      </w:r>
      <w:proofErr w:type="spellStart"/>
      <w:r w:rsidR="007A504D" w:rsidRPr="00CE65DC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="007A504D" w:rsidRPr="00CE65D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A504D" w:rsidRPr="00CE65DC">
        <w:rPr>
          <w:rFonts w:ascii="Times New Roman" w:hAnsi="Times New Roman" w:cs="Times New Roman"/>
          <w:sz w:val="28"/>
          <w:szCs w:val="28"/>
        </w:rPr>
        <w:t>хты</w:t>
      </w:r>
      <w:proofErr w:type="spellEnd"/>
      <w:r w:rsidR="007A504D" w:rsidRPr="00CE65DC">
        <w:rPr>
          <w:rFonts w:ascii="Times New Roman" w:hAnsi="Times New Roman" w:cs="Times New Roman"/>
          <w:sz w:val="28"/>
          <w:szCs w:val="28"/>
        </w:rPr>
        <w:t>,</w:t>
      </w:r>
      <w:r w:rsidR="00431861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7A504D" w:rsidRPr="00CE65DC">
        <w:rPr>
          <w:rFonts w:ascii="Times New Roman" w:hAnsi="Times New Roman" w:cs="Times New Roman"/>
          <w:sz w:val="28"/>
          <w:szCs w:val="28"/>
        </w:rPr>
        <w:t>являвшейся одним из основных центров сосредоточения коврового промысла. При мастерской организовали склад материалов  усовершенствованных орудий и инструментов</w:t>
      </w:r>
      <w:proofErr w:type="gramStart"/>
      <w:r w:rsidR="007A504D" w:rsidRPr="00CE65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504D" w:rsidRPr="00CE65DC">
        <w:rPr>
          <w:rFonts w:ascii="Times New Roman" w:hAnsi="Times New Roman" w:cs="Times New Roman"/>
          <w:sz w:val="28"/>
          <w:szCs w:val="28"/>
        </w:rPr>
        <w:t>для продажи населению.</w:t>
      </w:r>
      <w:r w:rsidR="00D8463C" w:rsidRPr="00CE65DC">
        <w:rPr>
          <w:rFonts w:ascii="Times New Roman" w:hAnsi="Times New Roman" w:cs="Times New Roman"/>
          <w:sz w:val="28"/>
          <w:szCs w:val="28"/>
        </w:rPr>
        <w:t>[8,с.45]</w:t>
      </w:r>
    </w:p>
    <w:p w:rsidR="007A504D" w:rsidRPr="00CE65DC" w:rsidRDefault="007A504D" w:rsidP="00A00713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            Изделия дагестанских мастеров принимали участие в кустарно-промышленных выставках не только в России, но и за пределами .На всероссийской кустарно-промышленной </w:t>
      </w:r>
      <w:r w:rsidR="00C04A28" w:rsidRPr="00CE65DC">
        <w:rPr>
          <w:rFonts w:ascii="Times New Roman" w:hAnsi="Times New Roman" w:cs="Times New Roman"/>
          <w:sz w:val="28"/>
          <w:szCs w:val="28"/>
        </w:rPr>
        <w:t>выставке в Санкт-Петербурге в 1902г. получили большие серебряные медали:</w:t>
      </w:r>
      <w:r w:rsidR="00431861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C04A28" w:rsidRPr="00CE65DC">
        <w:rPr>
          <w:rFonts w:ascii="Times New Roman" w:hAnsi="Times New Roman" w:cs="Times New Roman"/>
          <w:sz w:val="28"/>
          <w:szCs w:val="28"/>
        </w:rPr>
        <w:t xml:space="preserve">житель </w:t>
      </w:r>
      <w:proofErr w:type="spellStart"/>
      <w:r w:rsidR="00C04A28" w:rsidRPr="00CE65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04A28" w:rsidRPr="00CE65D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04A28" w:rsidRPr="00CE65DC">
        <w:rPr>
          <w:rFonts w:ascii="Times New Roman" w:hAnsi="Times New Roman" w:cs="Times New Roman"/>
          <w:sz w:val="28"/>
          <w:szCs w:val="28"/>
        </w:rPr>
        <w:t>нди</w:t>
      </w:r>
      <w:proofErr w:type="spellEnd"/>
      <w:r w:rsidR="00C04A28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431861" w:rsidRPr="00CE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28" w:rsidRPr="00CE65DC">
        <w:rPr>
          <w:rFonts w:ascii="Times New Roman" w:hAnsi="Times New Roman" w:cs="Times New Roman"/>
          <w:sz w:val="28"/>
          <w:szCs w:val="28"/>
        </w:rPr>
        <w:t>заверблюжье</w:t>
      </w:r>
      <w:proofErr w:type="spellEnd"/>
      <w:r w:rsidR="00C04A28" w:rsidRPr="00CE65DC">
        <w:rPr>
          <w:rFonts w:ascii="Times New Roman" w:hAnsi="Times New Roman" w:cs="Times New Roman"/>
          <w:sz w:val="28"/>
          <w:szCs w:val="28"/>
        </w:rPr>
        <w:t xml:space="preserve"> сукно, бурки  и ковры , хорошей работы,</w:t>
      </w:r>
      <w:r w:rsidR="00431861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C04A28" w:rsidRPr="00CE65DC">
        <w:rPr>
          <w:rFonts w:ascii="Times New Roman" w:hAnsi="Times New Roman" w:cs="Times New Roman"/>
          <w:sz w:val="28"/>
          <w:szCs w:val="28"/>
        </w:rPr>
        <w:t xml:space="preserve">житель </w:t>
      </w:r>
      <w:proofErr w:type="spellStart"/>
      <w:r w:rsidR="00C04A28" w:rsidRPr="00CE65DC">
        <w:rPr>
          <w:rFonts w:ascii="Times New Roman" w:hAnsi="Times New Roman" w:cs="Times New Roman"/>
          <w:sz w:val="28"/>
          <w:szCs w:val="28"/>
        </w:rPr>
        <w:t>с.Параул</w:t>
      </w:r>
      <w:proofErr w:type="spellEnd"/>
      <w:r w:rsidR="00C04A28" w:rsidRPr="00CE65DC">
        <w:rPr>
          <w:rFonts w:ascii="Times New Roman" w:hAnsi="Times New Roman" w:cs="Times New Roman"/>
          <w:sz w:val="28"/>
          <w:szCs w:val="28"/>
        </w:rPr>
        <w:t>-за азиатские ковры  оригинального  рисунка,</w:t>
      </w:r>
      <w:r w:rsidR="00431861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C04A28" w:rsidRPr="00CE65DC">
        <w:rPr>
          <w:rFonts w:ascii="Times New Roman" w:hAnsi="Times New Roman" w:cs="Times New Roman"/>
          <w:sz w:val="28"/>
          <w:szCs w:val="28"/>
        </w:rPr>
        <w:t xml:space="preserve">житель </w:t>
      </w:r>
      <w:proofErr w:type="spellStart"/>
      <w:r w:rsidR="00C04A28" w:rsidRPr="00CE65DC">
        <w:rPr>
          <w:rFonts w:ascii="Times New Roman" w:hAnsi="Times New Roman" w:cs="Times New Roman"/>
          <w:sz w:val="28"/>
          <w:szCs w:val="28"/>
        </w:rPr>
        <w:t>с.Кумух</w:t>
      </w:r>
      <w:proofErr w:type="spellEnd"/>
      <w:r w:rsidR="00C04A28" w:rsidRPr="00CE65DC">
        <w:rPr>
          <w:rFonts w:ascii="Times New Roman" w:hAnsi="Times New Roman" w:cs="Times New Roman"/>
          <w:sz w:val="28"/>
          <w:szCs w:val="28"/>
        </w:rPr>
        <w:t xml:space="preserve"> за художественность и техническое совершенство  ювелирных изделий,2 жителя </w:t>
      </w:r>
      <w:proofErr w:type="spellStart"/>
      <w:r w:rsidR="00C04A28" w:rsidRPr="00CE65DC">
        <w:rPr>
          <w:rFonts w:ascii="Times New Roman" w:hAnsi="Times New Roman" w:cs="Times New Roman"/>
          <w:sz w:val="28"/>
          <w:szCs w:val="28"/>
        </w:rPr>
        <w:t>с.Унцукуль</w:t>
      </w:r>
      <w:proofErr w:type="spellEnd"/>
      <w:r w:rsidR="00C04A28" w:rsidRPr="00CE65DC">
        <w:rPr>
          <w:rFonts w:ascii="Times New Roman" w:hAnsi="Times New Roman" w:cs="Times New Roman"/>
          <w:sz w:val="28"/>
          <w:szCs w:val="28"/>
        </w:rPr>
        <w:t xml:space="preserve"> за разнообразие и высокое  техническое совершенство инкрустации по дереву </w:t>
      </w:r>
      <w:proofErr w:type="gramStart"/>
      <w:r w:rsidR="00C04A28" w:rsidRPr="00CE65DC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="00C04A28" w:rsidRPr="00CE65DC">
        <w:rPr>
          <w:rFonts w:ascii="Times New Roman" w:hAnsi="Times New Roman" w:cs="Times New Roman"/>
          <w:sz w:val="28"/>
          <w:szCs w:val="28"/>
        </w:rPr>
        <w:t>алые серебряные медали:</w:t>
      </w:r>
      <w:r w:rsidR="00431861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C04A28" w:rsidRPr="00CE65DC">
        <w:rPr>
          <w:rFonts w:ascii="Times New Roman" w:hAnsi="Times New Roman" w:cs="Times New Roman"/>
          <w:sz w:val="28"/>
          <w:szCs w:val="28"/>
        </w:rPr>
        <w:t>жител</w:t>
      </w:r>
      <w:r w:rsidR="00431861" w:rsidRPr="00CE65DC">
        <w:rPr>
          <w:rFonts w:ascii="Times New Roman" w:hAnsi="Times New Roman" w:cs="Times New Roman"/>
          <w:sz w:val="28"/>
          <w:szCs w:val="28"/>
        </w:rPr>
        <w:t>и с.</w:t>
      </w:r>
      <w:r w:rsidR="00D8463C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431861" w:rsidRPr="00CE65DC">
        <w:rPr>
          <w:rFonts w:ascii="Times New Roman" w:hAnsi="Times New Roman" w:cs="Times New Roman"/>
          <w:sz w:val="28"/>
          <w:szCs w:val="28"/>
        </w:rPr>
        <w:t xml:space="preserve">Шара </w:t>
      </w:r>
      <w:r w:rsidR="00D8463C" w:rsidRPr="00CE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861" w:rsidRPr="00CE65DC">
        <w:rPr>
          <w:rFonts w:ascii="Times New Roman" w:hAnsi="Times New Roman" w:cs="Times New Roman"/>
          <w:sz w:val="28"/>
          <w:szCs w:val="28"/>
        </w:rPr>
        <w:t>Ка</w:t>
      </w:r>
      <w:r w:rsidR="00C04A28" w:rsidRPr="00CE65DC">
        <w:rPr>
          <w:rFonts w:ascii="Times New Roman" w:hAnsi="Times New Roman" w:cs="Times New Roman"/>
          <w:sz w:val="28"/>
          <w:szCs w:val="28"/>
        </w:rPr>
        <w:t>зикумухского</w:t>
      </w:r>
      <w:proofErr w:type="spellEnd"/>
      <w:r w:rsidR="00C04A28" w:rsidRPr="00CE65DC">
        <w:rPr>
          <w:rFonts w:ascii="Times New Roman" w:hAnsi="Times New Roman" w:cs="Times New Roman"/>
          <w:sz w:val="28"/>
          <w:szCs w:val="28"/>
        </w:rPr>
        <w:t xml:space="preserve"> округа за медные изделия,</w:t>
      </w:r>
      <w:r w:rsidR="00431861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C04A28" w:rsidRPr="00CE65DC">
        <w:rPr>
          <w:rFonts w:ascii="Times New Roman" w:hAnsi="Times New Roman" w:cs="Times New Roman"/>
          <w:sz w:val="28"/>
          <w:szCs w:val="28"/>
        </w:rPr>
        <w:t>житель с.</w:t>
      </w:r>
      <w:r w:rsidR="00D8463C" w:rsidRPr="00CE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28" w:rsidRPr="00CE65DC">
        <w:rPr>
          <w:rFonts w:ascii="Times New Roman" w:hAnsi="Times New Roman" w:cs="Times New Roman"/>
          <w:sz w:val="28"/>
          <w:szCs w:val="28"/>
        </w:rPr>
        <w:t>Ашага-Араг</w:t>
      </w:r>
      <w:proofErr w:type="spellEnd"/>
      <w:r w:rsidR="00C04A28" w:rsidRPr="00CE65DC">
        <w:rPr>
          <w:rFonts w:ascii="Times New Roman" w:hAnsi="Times New Roman" w:cs="Times New Roman"/>
          <w:sz w:val="28"/>
          <w:szCs w:val="28"/>
        </w:rPr>
        <w:t xml:space="preserve"> Кюринского округа-за сумахи,</w:t>
      </w:r>
      <w:r w:rsidR="00F96E94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C04A28" w:rsidRPr="00CE65DC">
        <w:rPr>
          <w:rFonts w:ascii="Times New Roman" w:hAnsi="Times New Roman" w:cs="Times New Roman"/>
          <w:sz w:val="28"/>
          <w:szCs w:val="28"/>
        </w:rPr>
        <w:t>житель с.</w:t>
      </w:r>
      <w:r w:rsidR="00D8463C" w:rsidRPr="00CE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28" w:rsidRPr="00CE65DC">
        <w:rPr>
          <w:rFonts w:ascii="Times New Roman" w:hAnsi="Times New Roman" w:cs="Times New Roman"/>
          <w:sz w:val="28"/>
          <w:szCs w:val="28"/>
        </w:rPr>
        <w:t>Кумторкала</w:t>
      </w:r>
      <w:proofErr w:type="spellEnd"/>
      <w:r w:rsidR="00C04A28" w:rsidRPr="00CE65DC">
        <w:rPr>
          <w:rFonts w:ascii="Times New Roman" w:hAnsi="Times New Roman" w:cs="Times New Roman"/>
          <w:sz w:val="28"/>
          <w:szCs w:val="28"/>
        </w:rPr>
        <w:t xml:space="preserve"> за хорошей выработки  ковры,</w:t>
      </w:r>
      <w:r w:rsidR="00F96E94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C04A28" w:rsidRPr="00CE65DC">
        <w:rPr>
          <w:rFonts w:ascii="Times New Roman" w:hAnsi="Times New Roman" w:cs="Times New Roman"/>
          <w:sz w:val="28"/>
          <w:szCs w:val="28"/>
        </w:rPr>
        <w:t>житель с.</w:t>
      </w:r>
      <w:r w:rsidR="00D8463C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C04A28" w:rsidRPr="00CE65DC">
        <w:rPr>
          <w:rFonts w:ascii="Times New Roman" w:hAnsi="Times New Roman" w:cs="Times New Roman"/>
          <w:sz w:val="28"/>
          <w:szCs w:val="28"/>
        </w:rPr>
        <w:t>Кумух за золотую насечку по стали и кости и т.д.</w:t>
      </w:r>
      <w:r w:rsidR="00431861" w:rsidRPr="00CE65DC">
        <w:rPr>
          <w:rFonts w:ascii="Times New Roman" w:hAnsi="Times New Roman" w:cs="Times New Roman"/>
          <w:sz w:val="28"/>
          <w:szCs w:val="28"/>
        </w:rPr>
        <w:t xml:space="preserve">[ </w:t>
      </w:r>
      <w:r w:rsidR="00C04A28" w:rsidRPr="00CE65DC">
        <w:rPr>
          <w:rFonts w:ascii="Times New Roman" w:hAnsi="Times New Roman" w:cs="Times New Roman"/>
          <w:sz w:val="28"/>
          <w:szCs w:val="28"/>
        </w:rPr>
        <w:t>6,</w:t>
      </w:r>
      <w:r w:rsidR="00431861" w:rsidRPr="00CE65DC">
        <w:rPr>
          <w:rFonts w:ascii="Times New Roman" w:hAnsi="Times New Roman" w:cs="Times New Roman"/>
          <w:sz w:val="28"/>
          <w:szCs w:val="28"/>
        </w:rPr>
        <w:t>с.70]</w:t>
      </w:r>
    </w:p>
    <w:p w:rsidR="00CE65DC" w:rsidRDefault="002F2BAD" w:rsidP="00A00713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E65DC" w:rsidRDefault="00CE65DC" w:rsidP="00A00713">
      <w:pPr>
        <w:rPr>
          <w:rFonts w:ascii="Times New Roman" w:hAnsi="Times New Roman" w:cs="Times New Roman"/>
          <w:sz w:val="28"/>
          <w:szCs w:val="28"/>
        </w:rPr>
      </w:pPr>
    </w:p>
    <w:p w:rsidR="00CE65DC" w:rsidRDefault="00CE65DC" w:rsidP="00A00713">
      <w:pPr>
        <w:rPr>
          <w:rFonts w:ascii="Times New Roman" w:hAnsi="Times New Roman" w:cs="Times New Roman"/>
          <w:sz w:val="28"/>
          <w:szCs w:val="28"/>
        </w:rPr>
      </w:pPr>
    </w:p>
    <w:p w:rsidR="00CE65DC" w:rsidRDefault="00CE65DC" w:rsidP="00A00713">
      <w:pPr>
        <w:rPr>
          <w:rFonts w:ascii="Times New Roman" w:hAnsi="Times New Roman" w:cs="Times New Roman"/>
          <w:sz w:val="28"/>
          <w:szCs w:val="28"/>
        </w:rPr>
      </w:pPr>
    </w:p>
    <w:p w:rsidR="00CE65DC" w:rsidRDefault="00CE65DC" w:rsidP="00A00713">
      <w:pPr>
        <w:rPr>
          <w:rFonts w:ascii="Times New Roman" w:hAnsi="Times New Roman" w:cs="Times New Roman"/>
          <w:sz w:val="28"/>
          <w:szCs w:val="28"/>
        </w:rPr>
      </w:pPr>
    </w:p>
    <w:p w:rsidR="00CE65DC" w:rsidRDefault="00CE65DC" w:rsidP="00A00713">
      <w:pPr>
        <w:rPr>
          <w:rFonts w:ascii="Times New Roman" w:hAnsi="Times New Roman" w:cs="Times New Roman"/>
          <w:sz w:val="28"/>
          <w:szCs w:val="28"/>
        </w:rPr>
      </w:pPr>
    </w:p>
    <w:p w:rsidR="00CE65DC" w:rsidRDefault="00CE65DC" w:rsidP="00A00713">
      <w:pPr>
        <w:rPr>
          <w:rFonts w:ascii="Times New Roman" w:hAnsi="Times New Roman" w:cs="Times New Roman"/>
          <w:sz w:val="28"/>
          <w:szCs w:val="28"/>
        </w:rPr>
      </w:pPr>
    </w:p>
    <w:p w:rsidR="002F2BAD" w:rsidRPr="00CE65DC" w:rsidRDefault="002F2BAD" w:rsidP="00A00713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 Общение местных кустарей  с потребителями центральных</w:t>
      </w:r>
      <w:r w:rsidR="00431861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Pr="00CE65DC">
        <w:rPr>
          <w:rFonts w:ascii="Times New Roman" w:hAnsi="Times New Roman" w:cs="Times New Roman"/>
          <w:sz w:val="28"/>
          <w:szCs w:val="28"/>
        </w:rPr>
        <w:t>районов страны содействовало подъему культуры и техники</w:t>
      </w:r>
      <w:r w:rsidR="0081608A" w:rsidRPr="00CE65DC">
        <w:rPr>
          <w:rFonts w:ascii="Times New Roman" w:hAnsi="Times New Roman" w:cs="Times New Roman"/>
          <w:sz w:val="28"/>
          <w:szCs w:val="28"/>
        </w:rPr>
        <w:t xml:space="preserve"> кустарной промышленности Дагестана. Ознакомление  дагестанских</w:t>
      </w:r>
      <w:r w:rsidR="00F96E94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81608A" w:rsidRPr="00CE65DC">
        <w:rPr>
          <w:rFonts w:ascii="Times New Roman" w:hAnsi="Times New Roman" w:cs="Times New Roman"/>
          <w:sz w:val="28"/>
          <w:szCs w:val="28"/>
        </w:rPr>
        <w:t>мастеров с изобразительным искусством русского народа обогатило их творчество</w:t>
      </w:r>
      <w:r w:rsidR="00F96E94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81608A" w:rsidRPr="00CE65DC">
        <w:rPr>
          <w:rFonts w:ascii="Times New Roman" w:hAnsi="Times New Roman" w:cs="Times New Roman"/>
          <w:sz w:val="28"/>
          <w:szCs w:val="28"/>
        </w:rPr>
        <w:t>новыми художественными мотивами»</w:t>
      </w:r>
      <w:r w:rsidR="00431861" w:rsidRPr="00CE65DC">
        <w:rPr>
          <w:rFonts w:ascii="Times New Roman" w:hAnsi="Times New Roman" w:cs="Times New Roman"/>
          <w:sz w:val="28"/>
          <w:szCs w:val="28"/>
        </w:rPr>
        <w:t xml:space="preserve"> [3,с.91].</w:t>
      </w:r>
    </w:p>
    <w:p w:rsidR="005B2C51" w:rsidRPr="00CE65DC" w:rsidRDefault="0081608A" w:rsidP="00A00713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 В работе «</w:t>
      </w:r>
      <w:proofErr w:type="spellStart"/>
      <w:r w:rsidR="00F96E94" w:rsidRPr="00CE65DC">
        <w:rPr>
          <w:rFonts w:ascii="Times New Roman" w:hAnsi="Times New Roman" w:cs="Times New Roman"/>
          <w:sz w:val="28"/>
          <w:szCs w:val="28"/>
        </w:rPr>
        <w:t>Кубачинцы</w:t>
      </w:r>
      <w:proofErr w:type="spellEnd"/>
      <w:r w:rsidR="00F96E94" w:rsidRPr="00CE65DC">
        <w:rPr>
          <w:rFonts w:ascii="Times New Roman" w:hAnsi="Times New Roman" w:cs="Times New Roman"/>
          <w:sz w:val="28"/>
          <w:szCs w:val="28"/>
        </w:rPr>
        <w:t xml:space="preserve"> и их культура»</w:t>
      </w:r>
      <w:r w:rsidRPr="00CE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DC">
        <w:rPr>
          <w:rFonts w:ascii="Times New Roman" w:hAnsi="Times New Roman" w:cs="Times New Roman"/>
          <w:sz w:val="28"/>
          <w:szCs w:val="28"/>
        </w:rPr>
        <w:t>Е.И.Шиллинг</w:t>
      </w:r>
      <w:proofErr w:type="spellEnd"/>
      <w:r w:rsidRPr="00CE65DC">
        <w:rPr>
          <w:rFonts w:ascii="Times New Roman" w:hAnsi="Times New Roman" w:cs="Times New Roman"/>
          <w:sz w:val="28"/>
          <w:szCs w:val="28"/>
        </w:rPr>
        <w:t xml:space="preserve"> отмечал</w:t>
      </w:r>
      <w:proofErr w:type="gramStart"/>
      <w:r w:rsidRPr="00CE65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65DC">
        <w:rPr>
          <w:rFonts w:ascii="Times New Roman" w:hAnsi="Times New Roman" w:cs="Times New Roman"/>
          <w:sz w:val="28"/>
          <w:szCs w:val="28"/>
        </w:rPr>
        <w:t xml:space="preserve">что «с 1895 г. в с. </w:t>
      </w:r>
      <w:proofErr w:type="spellStart"/>
      <w:r w:rsidRPr="00CE65DC">
        <w:rPr>
          <w:rFonts w:ascii="Times New Roman" w:hAnsi="Times New Roman" w:cs="Times New Roman"/>
          <w:sz w:val="28"/>
          <w:szCs w:val="28"/>
        </w:rPr>
        <w:t>Кубачи</w:t>
      </w:r>
      <w:proofErr w:type="spellEnd"/>
      <w:r w:rsidRPr="00CE65DC">
        <w:rPr>
          <w:rFonts w:ascii="Times New Roman" w:hAnsi="Times New Roman" w:cs="Times New Roman"/>
          <w:sz w:val="28"/>
          <w:szCs w:val="28"/>
        </w:rPr>
        <w:t xml:space="preserve"> стали приезжать из заграницы представители антикварных </w:t>
      </w:r>
      <w:r w:rsidR="005B2C51" w:rsidRPr="00CE65DC">
        <w:rPr>
          <w:rFonts w:ascii="Times New Roman" w:hAnsi="Times New Roman" w:cs="Times New Roman"/>
          <w:sz w:val="28"/>
          <w:szCs w:val="28"/>
        </w:rPr>
        <w:t xml:space="preserve">фирм и скупать здесь старинные различные вещи. Это привело к тому, что вскоре сами </w:t>
      </w:r>
      <w:proofErr w:type="spellStart"/>
      <w:r w:rsidR="005B2C51" w:rsidRPr="00CE65DC">
        <w:rPr>
          <w:rFonts w:ascii="Times New Roman" w:hAnsi="Times New Roman" w:cs="Times New Roman"/>
          <w:sz w:val="28"/>
          <w:szCs w:val="28"/>
        </w:rPr>
        <w:t>кубачинцы</w:t>
      </w:r>
      <w:proofErr w:type="spellEnd"/>
      <w:r w:rsidR="005B2C51" w:rsidRPr="00CE65DC">
        <w:rPr>
          <w:rFonts w:ascii="Times New Roman" w:hAnsi="Times New Roman" w:cs="Times New Roman"/>
          <w:sz w:val="28"/>
          <w:szCs w:val="28"/>
        </w:rPr>
        <w:t xml:space="preserve"> начали выезжать за границу для самостоятельной продажи предметов старины» </w:t>
      </w:r>
      <w:r w:rsidR="00B715AE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431861" w:rsidRPr="00CE65DC">
        <w:rPr>
          <w:rFonts w:ascii="Times New Roman" w:hAnsi="Times New Roman" w:cs="Times New Roman"/>
          <w:sz w:val="28"/>
          <w:szCs w:val="28"/>
        </w:rPr>
        <w:t>[</w:t>
      </w:r>
      <w:r w:rsidR="00B715AE" w:rsidRPr="00CE65DC">
        <w:rPr>
          <w:rFonts w:ascii="Times New Roman" w:hAnsi="Times New Roman" w:cs="Times New Roman"/>
          <w:sz w:val="28"/>
          <w:szCs w:val="28"/>
        </w:rPr>
        <w:t>11.с.70</w:t>
      </w:r>
      <w:proofErr w:type="gramStart"/>
      <w:r w:rsidR="00B715AE"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431861" w:rsidRPr="00CE65DC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5B2C51" w:rsidRPr="00CE65DC" w:rsidRDefault="005B2C51" w:rsidP="00A00713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Кустарно-ремесленное производство приспосабливалось к условиям развития товарно-денежных отношений. Продажа изделий становилась важным источником денежного дохода, что привело к усилению связи всех форм кустарных промыслов с рынком и возрастанию их товарности. </w:t>
      </w:r>
    </w:p>
    <w:p w:rsidR="005B2C51" w:rsidRPr="00CE65DC" w:rsidRDefault="005B2C51" w:rsidP="00A00713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>Многие кустарные мастерские разорялись, не выдерживая конкуренции с крупными предпринимателями, с привозимыми из Центральной России более дешевыми промышленными товарами. Разорившиеся кустари пополняли армию безработных, хотя сочетали кустарное производство с занятием сельским хозяйством.</w:t>
      </w:r>
    </w:p>
    <w:p w:rsidR="005B2C51" w:rsidRPr="00CE65DC" w:rsidRDefault="00B715AE" w:rsidP="00A00713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>И все же кустарная промышленность Дагестана занимала в экономике области значительное место. В неравной борьбе изделий кустарей с фабричными изделиями продолжало развитие производство, пользовавшееся спросом на рынках внутри области и за ее пределами.</w:t>
      </w:r>
    </w:p>
    <w:p w:rsidR="00B715AE" w:rsidRPr="00CE65DC" w:rsidRDefault="00B715AE" w:rsidP="00A007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В Дагестане за счет вытеснения определенных групп крестьян из сферы аграрного производства, а также за счет </w:t>
      </w:r>
      <w:proofErr w:type="gramStart"/>
      <w:r w:rsidRPr="00CE65DC">
        <w:rPr>
          <w:rFonts w:ascii="Times New Roman" w:hAnsi="Times New Roman" w:cs="Times New Roman"/>
          <w:sz w:val="28"/>
          <w:szCs w:val="28"/>
        </w:rPr>
        <w:t>кустарей, терявших работу из-за сокращения отдельных видов домашних промыслов и падения цен на ряд изделий дагестанских умельцев из-за ввоза продукции фабрично-заводской промышленности создавался</w:t>
      </w:r>
      <w:proofErr w:type="gramEnd"/>
      <w:r w:rsidRPr="00CE65DC">
        <w:rPr>
          <w:rFonts w:ascii="Times New Roman" w:hAnsi="Times New Roman" w:cs="Times New Roman"/>
          <w:sz w:val="28"/>
          <w:szCs w:val="28"/>
        </w:rPr>
        <w:t xml:space="preserve"> избыток трудовых ресурсов внутри области. </w:t>
      </w:r>
      <w:r w:rsidR="00D8463C" w:rsidRPr="00CE65DC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CE65DC">
        <w:rPr>
          <w:rFonts w:ascii="Times New Roman" w:hAnsi="Times New Roman" w:cs="Times New Roman"/>
          <w:sz w:val="28"/>
          <w:szCs w:val="28"/>
        </w:rPr>
        <w:t>1, с.65</w:t>
      </w:r>
      <w:r w:rsidR="00D8463C" w:rsidRPr="00CE65DC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CE65DC" w:rsidRDefault="00CE65DC" w:rsidP="00A00713">
      <w:pPr>
        <w:rPr>
          <w:rFonts w:ascii="Times New Roman" w:hAnsi="Times New Roman" w:cs="Times New Roman"/>
          <w:sz w:val="28"/>
          <w:szCs w:val="28"/>
        </w:rPr>
      </w:pPr>
    </w:p>
    <w:p w:rsidR="00CE65DC" w:rsidRDefault="00CE65DC" w:rsidP="00A00713">
      <w:pPr>
        <w:rPr>
          <w:rFonts w:ascii="Times New Roman" w:hAnsi="Times New Roman" w:cs="Times New Roman"/>
          <w:sz w:val="28"/>
          <w:szCs w:val="28"/>
        </w:rPr>
      </w:pPr>
    </w:p>
    <w:p w:rsidR="00CE65DC" w:rsidRDefault="00CE65DC" w:rsidP="00A00713">
      <w:pPr>
        <w:rPr>
          <w:rFonts w:ascii="Times New Roman" w:hAnsi="Times New Roman" w:cs="Times New Roman"/>
          <w:sz w:val="28"/>
          <w:szCs w:val="28"/>
        </w:rPr>
      </w:pPr>
    </w:p>
    <w:p w:rsidR="00CE65DC" w:rsidRDefault="00CE65DC" w:rsidP="00A00713">
      <w:pPr>
        <w:rPr>
          <w:rFonts w:ascii="Times New Roman" w:hAnsi="Times New Roman" w:cs="Times New Roman"/>
          <w:sz w:val="28"/>
          <w:szCs w:val="28"/>
        </w:rPr>
      </w:pPr>
    </w:p>
    <w:p w:rsidR="00CE65DC" w:rsidRDefault="00CE65DC" w:rsidP="00A00713">
      <w:pPr>
        <w:rPr>
          <w:rFonts w:ascii="Times New Roman" w:hAnsi="Times New Roman" w:cs="Times New Roman"/>
          <w:sz w:val="28"/>
          <w:szCs w:val="28"/>
        </w:rPr>
      </w:pPr>
    </w:p>
    <w:p w:rsidR="00B715AE" w:rsidRPr="00CE65DC" w:rsidRDefault="00B715AE" w:rsidP="00A00713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>А свободные рабочие руки, не находя себе применения в области , уходили на заработки в Закавказье, в Среднюю Азию, на Украину, Центральную Россию, в страны Ближнего Востока. Число уходивших</w:t>
      </w:r>
      <w:r w:rsidR="00F96E94" w:rsidRPr="00CE65DC">
        <w:rPr>
          <w:rFonts w:ascii="Times New Roman" w:hAnsi="Times New Roman" w:cs="Times New Roman"/>
          <w:sz w:val="28"/>
          <w:szCs w:val="28"/>
        </w:rPr>
        <w:t xml:space="preserve"> на заработки ежегодно росло: по данным  «Обзоров» и «Кавказских календарей»</w:t>
      </w:r>
      <w:proofErr w:type="gramStart"/>
      <w:r w:rsidR="00F96E94" w:rsidRPr="00CE65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6E94" w:rsidRPr="00CE65DC">
        <w:rPr>
          <w:rFonts w:ascii="Times New Roman" w:hAnsi="Times New Roman" w:cs="Times New Roman"/>
          <w:sz w:val="28"/>
          <w:szCs w:val="28"/>
        </w:rPr>
        <w:t xml:space="preserve"> если в 1892-1896гг. ушло 44,8 тыс. чел., то в 1912-1916 гг. 81,9 тыс. чел. </w:t>
      </w:r>
      <w:r w:rsidR="00D8463C" w:rsidRPr="00CE65DC">
        <w:rPr>
          <w:rFonts w:ascii="Times New Roman" w:hAnsi="Times New Roman" w:cs="Times New Roman"/>
          <w:sz w:val="28"/>
          <w:szCs w:val="28"/>
        </w:rPr>
        <w:t>[</w:t>
      </w:r>
      <w:r w:rsidR="00F96E94" w:rsidRPr="00CE65DC">
        <w:rPr>
          <w:rFonts w:ascii="Times New Roman" w:hAnsi="Times New Roman" w:cs="Times New Roman"/>
          <w:sz w:val="28"/>
          <w:szCs w:val="28"/>
        </w:rPr>
        <w:t>9,с. 41</w:t>
      </w:r>
      <w:r w:rsidR="00D8463C" w:rsidRPr="00CE65DC">
        <w:rPr>
          <w:rFonts w:ascii="Times New Roman" w:hAnsi="Times New Roman" w:cs="Times New Roman"/>
          <w:sz w:val="28"/>
          <w:szCs w:val="28"/>
        </w:rPr>
        <w:t>]</w:t>
      </w:r>
    </w:p>
    <w:p w:rsidR="00493827" w:rsidRPr="00CE65DC" w:rsidRDefault="00D8463C" w:rsidP="00A00713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>Итак мы видим</w:t>
      </w:r>
      <w:proofErr w:type="gramStart"/>
      <w:r w:rsidR="00F96E94" w:rsidRPr="00CE65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6E94" w:rsidRPr="00CE65DC">
        <w:rPr>
          <w:rFonts w:ascii="Times New Roman" w:hAnsi="Times New Roman" w:cs="Times New Roman"/>
          <w:sz w:val="28"/>
          <w:szCs w:val="28"/>
        </w:rPr>
        <w:t xml:space="preserve"> в социально-экономическом развитии Дагестана важное место </w:t>
      </w:r>
      <w:r w:rsidR="00F96E94" w:rsidRPr="00CE65D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96E94" w:rsidRPr="00CE65DC">
        <w:rPr>
          <w:rFonts w:ascii="Times New Roman" w:hAnsi="Times New Roman" w:cs="Times New Roman"/>
          <w:sz w:val="28"/>
          <w:szCs w:val="28"/>
        </w:rPr>
        <w:t>-</w:t>
      </w:r>
      <w:r w:rsidR="00F96E94" w:rsidRPr="00CE65D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96E94" w:rsidRPr="00CE65DC">
        <w:rPr>
          <w:rFonts w:ascii="Times New Roman" w:hAnsi="Times New Roman" w:cs="Times New Roman"/>
          <w:sz w:val="28"/>
          <w:szCs w:val="28"/>
        </w:rPr>
        <w:t xml:space="preserve">  вв. стала играть фабрично-заводская промышленность, которая должна была гарантировать </w:t>
      </w:r>
      <w:r w:rsidR="00493827" w:rsidRPr="00CE65DC">
        <w:rPr>
          <w:rFonts w:ascii="Times New Roman" w:hAnsi="Times New Roman" w:cs="Times New Roman"/>
          <w:sz w:val="28"/>
          <w:szCs w:val="28"/>
        </w:rPr>
        <w:t xml:space="preserve">выпуск новых товаров, более дешевых, чем изделия кустарных промыслов, к концу </w:t>
      </w:r>
      <w:r w:rsidR="00493827" w:rsidRPr="00CE65D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93827" w:rsidRPr="00CE65DC">
        <w:rPr>
          <w:rFonts w:ascii="Times New Roman" w:hAnsi="Times New Roman" w:cs="Times New Roman"/>
          <w:sz w:val="28"/>
          <w:szCs w:val="28"/>
        </w:rPr>
        <w:t xml:space="preserve"> в. в Дагестан проникает все более интенсивно и русский промышленный капитал. </w:t>
      </w:r>
    </w:p>
    <w:p w:rsidR="00493827" w:rsidRPr="00CE65DC" w:rsidRDefault="00493827" w:rsidP="00A00713">
      <w:p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                                             Список литературы:</w:t>
      </w:r>
    </w:p>
    <w:p w:rsidR="00493827" w:rsidRPr="00CE65DC" w:rsidRDefault="00493827" w:rsidP="00493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Булатов Б.Б. Дагестан на рубеже </w:t>
      </w:r>
      <w:r w:rsidRPr="00CE65D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E65DC">
        <w:rPr>
          <w:rFonts w:ascii="Times New Roman" w:hAnsi="Times New Roman" w:cs="Times New Roman"/>
          <w:sz w:val="28"/>
          <w:szCs w:val="28"/>
        </w:rPr>
        <w:t>-</w:t>
      </w:r>
      <w:r w:rsidRPr="00CE65D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E65DC">
        <w:rPr>
          <w:rFonts w:ascii="Times New Roman" w:hAnsi="Times New Roman" w:cs="Times New Roman"/>
          <w:sz w:val="28"/>
          <w:szCs w:val="28"/>
        </w:rPr>
        <w:t xml:space="preserve"> вв. Махачкала.1996.</w:t>
      </w:r>
    </w:p>
    <w:p w:rsidR="00493827" w:rsidRPr="00CE65DC" w:rsidRDefault="00493827" w:rsidP="00493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65DC">
        <w:rPr>
          <w:rFonts w:ascii="Times New Roman" w:hAnsi="Times New Roman" w:cs="Times New Roman"/>
          <w:sz w:val="28"/>
          <w:szCs w:val="28"/>
        </w:rPr>
        <w:t>Далгат</w:t>
      </w:r>
      <w:proofErr w:type="spellEnd"/>
      <w:r w:rsidRPr="00CE65DC">
        <w:rPr>
          <w:rFonts w:ascii="Times New Roman" w:hAnsi="Times New Roman" w:cs="Times New Roman"/>
          <w:sz w:val="28"/>
          <w:szCs w:val="28"/>
        </w:rPr>
        <w:t xml:space="preserve"> Э.М. Крестьянство Дагестана на рубеже  </w:t>
      </w:r>
      <w:r w:rsidRPr="00CE65D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E65DC">
        <w:rPr>
          <w:rFonts w:ascii="Times New Roman" w:hAnsi="Times New Roman" w:cs="Times New Roman"/>
          <w:sz w:val="28"/>
          <w:szCs w:val="28"/>
        </w:rPr>
        <w:t>-</w:t>
      </w:r>
      <w:r w:rsidRPr="00CE65D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E65DC">
        <w:rPr>
          <w:rFonts w:ascii="Times New Roman" w:hAnsi="Times New Roman" w:cs="Times New Roman"/>
          <w:sz w:val="28"/>
          <w:szCs w:val="28"/>
        </w:rPr>
        <w:t xml:space="preserve"> вв</w:t>
      </w:r>
      <w:proofErr w:type="gramStart"/>
      <w:r w:rsidRPr="00CE65D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E65DC">
        <w:rPr>
          <w:rFonts w:ascii="Times New Roman" w:hAnsi="Times New Roman" w:cs="Times New Roman"/>
          <w:sz w:val="28"/>
          <w:szCs w:val="28"/>
        </w:rPr>
        <w:t>ахачкала.2000.</w:t>
      </w:r>
    </w:p>
    <w:p w:rsidR="00493827" w:rsidRPr="00CE65DC" w:rsidRDefault="00493827" w:rsidP="00493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65DC">
        <w:rPr>
          <w:rFonts w:ascii="Times New Roman" w:hAnsi="Times New Roman" w:cs="Times New Roman"/>
          <w:sz w:val="28"/>
          <w:szCs w:val="28"/>
        </w:rPr>
        <w:t>Козубский</w:t>
      </w:r>
      <w:proofErr w:type="spellEnd"/>
      <w:r w:rsidRPr="00CE65DC">
        <w:rPr>
          <w:rFonts w:ascii="Times New Roman" w:hAnsi="Times New Roman" w:cs="Times New Roman"/>
          <w:sz w:val="28"/>
          <w:szCs w:val="28"/>
        </w:rPr>
        <w:t xml:space="preserve"> Е.И. Дагестанский сборник за 1902 г. Вып.1.</w:t>
      </w:r>
    </w:p>
    <w:p w:rsidR="00493827" w:rsidRPr="00CE65DC" w:rsidRDefault="00493827" w:rsidP="00493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Красный Дагестан. 1927. 18 февраль </w:t>
      </w:r>
    </w:p>
    <w:p w:rsidR="00493827" w:rsidRPr="00CE65DC" w:rsidRDefault="00493827" w:rsidP="00493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65DC">
        <w:rPr>
          <w:rFonts w:ascii="Times New Roman" w:hAnsi="Times New Roman" w:cs="Times New Roman"/>
          <w:sz w:val="28"/>
          <w:szCs w:val="28"/>
        </w:rPr>
        <w:t>Маргграф</w:t>
      </w:r>
      <w:proofErr w:type="spellEnd"/>
      <w:r w:rsidRPr="00CE65DC">
        <w:rPr>
          <w:rFonts w:ascii="Times New Roman" w:hAnsi="Times New Roman" w:cs="Times New Roman"/>
          <w:sz w:val="28"/>
          <w:szCs w:val="28"/>
        </w:rPr>
        <w:t xml:space="preserve"> </w:t>
      </w:r>
      <w:r w:rsidR="00431861" w:rsidRPr="00CE65DC">
        <w:rPr>
          <w:rFonts w:ascii="Times New Roman" w:hAnsi="Times New Roman" w:cs="Times New Roman"/>
          <w:sz w:val="28"/>
          <w:szCs w:val="28"/>
        </w:rPr>
        <w:t xml:space="preserve"> О.В. Очерк кустарной промышленности Кавказа с описанием техники производства</w:t>
      </w:r>
      <w:proofErr w:type="gramStart"/>
      <w:r w:rsidR="00431861" w:rsidRPr="00CE65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31861" w:rsidRPr="00CE65DC">
        <w:rPr>
          <w:rFonts w:ascii="Times New Roman" w:hAnsi="Times New Roman" w:cs="Times New Roman"/>
          <w:sz w:val="28"/>
          <w:szCs w:val="28"/>
        </w:rPr>
        <w:t xml:space="preserve"> М. 1882.</w:t>
      </w:r>
    </w:p>
    <w:p w:rsidR="00431861" w:rsidRPr="00CE65DC" w:rsidRDefault="00431861" w:rsidP="00493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Обзор Дагестанской области за 1903г. </w:t>
      </w:r>
    </w:p>
    <w:p w:rsidR="00431861" w:rsidRPr="00CE65DC" w:rsidRDefault="00431861" w:rsidP="00493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>Обзор Дагестанской области за 1908г.</w:t>
      </w:r>
    </w:p>
    <w:p w:rsidR="00431861" w:rsidRPr="00CE65DC" w:rsidRDefault="00431861" w:rsidP="00493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>Обзор Дагестанской области за 1909г.</w:t>
      </w:r>
    </w:p>
    <w:p w:rsidR="00431861" w:rsidRPr="00CE65DC" w:rsidRDefault="00431861" w:rsidP="00493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 Обзоры Дагестанской области за 1902-1917гг.</w:t>
      </w:r>
    </w:p>
    <w:p w:rsidR="00431861" w:rsidRPr="00CE65DC" w:rsidRDefault="00431861" w:rsidP="00493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 ЦГА РД. Ф.2. Оп.1.Д.129.</w:t>
      </w:r>
    </w:p>
    <w:p w:rsidR="00431861" w:rsidRPr="00CE65DC" w:rsidRDefault="00431861" w:rsidP="00493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>ЦГА РД. Ф.2.Оп.2.Д.63.</w:t>
      </w:r>
    </w:p>
    <w:p w:rsidR="00431861" w:rsidRDefault="00431861" w:rsidP="00493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5DC">
        <w:rPr>
          <w:rFonts w:ascii="Times New Roman" w:hAnsi="Times New Roman" w:cs="Times New Roman"/>
          <w:sz w:val="28"/>
          <w:szCs w:val="28"/>
        </w:rPr>
        <w:t xml:space="preserve"> Шиллинг Е.М. </w:t>
      </w:r>
      <w:proofErr w:type="spellStart"/>
      <w:r w:rsidRPr="00CE65DC">
        <w:rPr>
          <w:rFonts w:ascii="Times New Roman" w:hAnsi="Times New Roman" w:cs="Times New Roman"/>
          <w:sz w:val="28"/>
          <w:szCs w:val="28"/>
        </w:rPr>
        <w:t>Кубачинцы</w:t>
      </w:r>
      <w:proofErr w:type="spellEnd"/>
      <w:r w:rsidRPr="00CE65DC">
        <w:rPr>
          <w:rFonts w:ascii="Times New Roman" w:hAnsi="Times New Roman" w:cs="Times New Roman"/>
          <w:sz w:val="28"/>
          <w:szCs w:val="28"/>
        </w:rPr>
        <w:t xml:space="preserve"> и их культура. Историко-этнографические этюды. М. 1949.</w:t>
      </w:r>
    </w:p>
    <w:p w:rsidR="007A5810" w:rsidRDefault="007A5810" w:rsidP="007A5810">
      <w:pPr>
        <w:rPr>
          <w:rFonts w:ascii="Times New Roman" w:hAnsi="Times New Roman" w:cs="Times New Roman"/>
          <w:sz w:val="28"/>
          <w:szCs w:val="28"/>
        </w:rPr>
      </w:pPr>
    </w:p>
    <w:p w:rsidR="007A5810" w:rsidRDefault="007A5810" w:rsidP="007A5810">
      <w:pPr>
        <w:rPr>
          <w:rFonts w:ascii="Times New Roman" w:hAnsi="Times New Roman" w:cs="Times New Roman"/>
          <w:sz w:val="28"/>
          <w:szCs w:val="28"/>
        </w:rPr>
      </w:pPr>
    </w:p>
    <w:p w:rsidR="007A5810" w:rsidRDefault="007A5810" w:rsidP="007A5810">
      <w:pPr>
        <w:rPr>
          <w:rFonts w:ascii="Times New Roman" w:hAnsi="Times New Roman" w:cs="Times New Roman"/>
          <w:sz w:val="28"/>
          <w:szCs w:val="28"/>
        </w:rPr>
      </w:pPr>
    </w:p>
    <w:p w:rsidR="007A5810" w:rsidRDefault="007A5810" w:rsidP="007A5810">
      <w:pPr>
        <w:rPr>
          <w:rFonts w:ascii="Times New Roman" w:hAnsi="Times New Roman" w:cs="Times New Roman"/>
          <w:sz w:val="28"/>
          <w:szCs w:val="28"/>
        </w:rPr>
      </w:pPr>
    </w:p>
    <w:p w:rsidR="007A5810" w:rsidRDefault="007A5810" w:rsidP="007A5810">
      <w:pPr>
        <w:rPr>
          <w:rFonts w:ascii="Times New Roman" w:hAnsi="Times New Roman" w:cs="Times New Roman"/>
          <w:sz w:val="28"/>
          <w:szCs w:val="28"/>
        </w:rPr>
      </w:pPr>
    </w:p>
    <w:p w:rsidR="007A5810" w:rsidRDefault="007A5810" w:rsidP="007A5810">
      <w:pPr>
        <w:rPr>
          <w:rFonts w:ascii="Times New Roman" w:hAnsi="Times New Roman" w:cs="Times New Roman"/>
          <w:sz w:val="28"/>
          <w:szCs w:val="28"/>
        </w:rPr>
      </w:pPr>
    </w:p>
    <w:p w:rsidR="007A5810" w:rsidRDefault="007A5810" w:rsidP="007A5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Содержание:</w:t>
      </w:r>
    </w:p>
    <w:p w:rsidR="007A5810" w:rsidRDefault="007A5810" w:rsidP="007A5810">
      <w:pPr>
        <w:rPr>
          <w:rFonts w:ascii="Times New Roman" w:hAnsi="Times New Roman" w:cs="Times New Roman"/>
          <w:sz w:val="28"/>
          <w:szCs w:val="28"/>
        </w:rPr>
      </w:pPr>
    </w:p>
    <w:p w:rsidR="007A5810" w:rsidRDefault="007A5810" w:rsidP="007A5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1.Экономическое  сближение Дагестана и России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977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97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на примере кустарного промысла) ……………………1-9</w:t>
      </w:r>
    </w:p>
    <w:p w:rsidR="007A5810" w:rsidRPr="007A5810" w:rsidRDefault="007A5810" w:rsidP="007A5810">
      <w:pPr>
        <w:rPr>
          <w:rFonts w:ascii="Times New Roman" w:hAnsi="Times New Roman" w:cs="Times New Roman"/>
          <w:sz w:val="28"/>
          <w:szCs w:val="28"/>
        </w:rPr>
      </w:pPr>
    </w:p>
    <w:sectPr w:rsidR="007A5810" w:rsidRPr="007A5810" w:rsidSect="006C38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101FB"/>
    <w:multiLevelType w:val="hybridMultilevel"/>
    <w:tmpl w:val="50E84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2A"/>
    <w:rsid w:val="0001088F"/>
    <w:rsid w:val="00013634"/>
    <w:rsid w:val="0002554E"/>
    <w:rsid w:val="000263A3"/>
    <w:rsid w:val="00031D3F"/>
    <w:rsid w:val="00034DB9"/>
    <w:rsid w:val="00043DE8"/>
    <w:rsid w:val="00051BDE"/>
    <w:rsid w:val="000559AB"/>
    <w:rsid w:val="00077DA1"/>
    <w:rsid w:val="00081C27"/>
    <w:rsid w:val="00081E9B"/>
    <w:rsid w:val="000853C0"/>
    <w:rsid w:val="00095714"/>
    <w:rsid w:val="000A24C0"/>
    <w:rsid w:val="000B0EB2"/>
    <w:rsid w:val="000C15A0"/>
    <w:rsid w:val="000C7C39"/>
    <w:rsid w:val="000D0490"/>
    <w:rsid w:val="000D54AE"/>
    <w:rsid w:val="000D606F"/>
    <w:rsid w:val="000F0B30"/>
    <w:rsid w:val="00102F40"/>
    <w:rsid w:val="00105127"/>
    <w:rsid w:val="00135E7C"/>
    <w:rsid w:val="00136180"/>
    <w:rsid w:val="00164946"/>
    <w:rsid w:val="00165C38"/>
    <w:rsid w:val="0017480D"/>
    <w:rsid w:val="00191397"/>
    <w:rsid w:val="00196A25"/>
    <w:rsid w:val="0019742D"/>
    <w:rsid w:val="001A3F96"/>
    <w:rsid w:val="001A4D92"/>
    <w:rsid w:val="001B34C3"/>
    <w:rsid w:val="001B5584"/>
    <w:rsid w:val="001C3BBE"/>
    <w:rsid w:val="001C7AE9"/>
    <w:rsid w:val="001D0645"/>
    <w:rsid w:val="001D4E3E"/>
    <w:rsid w:val="001F32CC"/>
    <w:rsid w:val="00221601"/>
    <w:rsid w:val="0023195F"/>
    <w:rsid w:val="0023496C"/>
    <w:rsid w:val="002537FF"/>
    <w:rsid w:val="00261A97"/>
    <w:rsid w:val="00264020"/>
    <w:rsid w:val="002742A1"/>
    <w:rsid w:val="00281BE9"/>
    <w:rsid w:val="002874A8"/>
    <w:rsid w:val="00293447"/>
    <w:rsid w:val="002A6923"/>
    <w:rsid w:val="002A70DD"/>
    <w:rsid w:val="002D24EE"/>
    <w:rsid w:val="002F1CAE"/>
    <w:rsid w:val="002F2BAD"/>
    <w:rsid w:val="002F53A6"/>
    <w:rsid w:val="002F58F7"/>
    <w:rsid w:val="002F699F"/>
    <w:rsid w:val="003122D1"/>
    <w:rsid w:val="00314EA0"/>
    <w:rsid w:val="003338DA"/>
    <w:rsid w:val="003436B5"/>
    <w:rsid w:val="00346FF8"/>
    <w:rsid w:val="003479E2"/>
    <w:rsid w:val="00362C06"/>
    <w:rsid w:val="0037168A"/>
    <w:rsid w:val="003931EC"/>
    <w:rsid w:val="003961E9"/>
    <w:rsid w:val="00396853"/>
    <w:rsid w:val="003978FE"/>
    <w:rsid w:val="003B14DF"/>
    <w:rsid w:val="003B5260"/>
    <w:rsid w:val="003C6507"/>
    <w:rsid w:val="003D2B06"/>
    <w:rsid w:val="003E399B"/>
    <w:rsid w:val="00402306"/>
    <w:rsid w:val="00404D63"/>
    <w:rsid w:val="00420730"/>
    <w:rsid w:val="00423A47"/>
    <w:rsid w:val="004274B1"/>
    <w:rsid w:val="00431861"/>
    <w:rsid w:val="00432CA5"/>
    <w:rsid w:val="00441D7E"/>
    <w:rsid w:val="00442AC1"/>
    <w:rsid w:val="00444984"/>
    <w:rsid w:val="00450653"/>
    <w:rsid w:val="00452947"/>
    <w:rsid w:val="00453D92"/>
    <w:rsid w:val="004745F4"/>
    <w:rsid w:val="00483DEB"/>
    <w:rsid w:val="00484299"/>
    <w:rsid w:val="00493827"/>
    <w:rsid w:val="004A0CEC"/>
    <w:rsid w:val="004A1DED"/>
    <w:rsid w:val="004A3E09"/>
    <w:rsid w:val="004A4F47"/>
    <w:rsid w:val="004C764B"/>
    <w:rsid w:val="004E02F9"/>
    <w:rsid w:val="004E3AF3"/>
    <w:rsid w:val="004F6A30"/>
    <w:rsid w:val="00512494"/>
    <w:rsid w:val="00512C92"/>
    <w:rsid w:val="0051749A"/>
    <w:rsid w:val="00520323"/>
    <w:rsid w:val="0052187A"/>
    <w:rsid w:val="0052481E"/>
    <w:rsid w:val="00542F55"/>
    <w:rsid w:val="0056084E"/>
    <w:rsid w:val="005628F5"/>
    <w:rsid w:val="00570A66"/>
    <w:rsid w:val="00570BDF"/>
    <w:rsid w:val="005719B9"/>
    <w:rsid w:val="00572708"/>
    <w:rsid w:val="0057463F"/>
    <w:rsid w:val="00580B3E"/>
    <w:rsid w:val="00586FCC"/>
    <w:rsid w:val="005B2C51"/>
    <w:rsid w:val="005B58CD"/>
    <w:rsid w:val="005C05D1"/>
    <w:rsid w:val="005D677F"/>
    <w:rsid w:val="005E6B32"/>
    <w:rsid w:val="005E79E1"/>
    <w:rsid w:val="006000C5"/>
    <w:rsid w:val="00602B96"/>
    <w:rsid w:val="00603E01"/>
    <w:rsid w:val="00604C3F"/>
    <w:rsid w:val="00621F74"/>
    <w:rsid w:val="00622DCD"/>
    <w:rsid w:val="006346FB"/>
    <w:rsid w:val="00644E71"/>
    <w:rsid w:val="006475FC"/>
    <w:rsid w:val="0066040E"/>
    <w:rsid w:val="00664A12"/>
    <w:rsid w:val="00666174"/>
    <w:rsid w:val="00667E7F"/>
    <w:rsid w:val="00684F2A"/>
    <w:rsid w:val="006953D8"/>
    <w:rsid w:val="006A1647"/>
    <w:rsid w:val="006B6607"/>
    <w:rsid w:val="006C32BA"/>
    <w:rsid w:val="006C382A"/>
    <w:rsid w:val="006D038E"/>
    <w:rsid w:val="006F0772"/>
    <w:rsid w:val="006F232D"/>
    <w:rsid w:val="006F517C"/>
    <w:rsid w:val="007016FD"/>
    <w:rsid w:val="00717F24"/>
    <w:rsid w:val="007201A1"/>
    <w:rsid w:val="00731838"/>
    <w:rsid w:val="0073260B"/>
    <w:rsid w:val="00734E98"/>
    <w:rsid w:val="00736216"/>
    <w:rsid w:val="007474D0"/>
    <w:rsid w:val="007579B5"/>
    <w:rsid w:val="00757B9D"/>
    <w:rsid w:val="00762135"/>
    <w:rsid w:val="00763311"/>
    <w:rsid w:val="00763537"/>
    <w:rsid w:val="00763C00"/>
    <w:rsid w:val="00763C3A"/>
    <w:rsid w:val="0077174A"/>
    <w:rsid w:val="00771EEB"/>
    <w:rsid w:val="0077305F"/>
    <w:rsid w:val="00775C93"/>
    <w:rsid w:val="00777E03"/>
    <w:rsid w:val="0078373C"/>
    <w:rsid w:val="0079733E"/>
    <w:rsid w:val="007A504D"/>
    <w:rsid w:val="007A5810"/>
    <w:rsid w:val="007B10FA"/>
    <w:rsid w:val="007B6B52"/>
    <w:rsid w:val="007B7DBE"/>
    <w:rsid w:val="007D2491"/>
    <w:rsid w:val="007E499F"/>
    <w:rsid w:val="007E5306"/>
    <w:rsid w:val="007F0A68"/>
    <w:rsid w:val="007F38EF"/>
    <w:rsid w:val="00806666"/>
    <w:rsid w:val="00807DA0"/>
    <w:rsid w:val="0081166F"/>
    <w:rsid w:val="0081608A"/>
    <w:rsid w:val="00820FA2"/>
    <w:rsid w:val="00821BD4"/>
    <w:rsid w:val="008242B7"/>
    <w:rsid w:val="00827CF4"/>
    <w:rsid w:val="00832B25"/>
    <w:rsid w:val="008350B2"/>
    <w:rsid w:val="00840E9F"/>
    <w:rsid w:val="0084135D"/>
    <w:rsid w:val="0084236A"/>
    <w:rsid w:val="0084265B"/>
    <w:rsid w:val="00843505"/>
    <w:rsid w:val="00861692"/>
    <w:rsid w:val="00865331"/>
    <w:rsid w:val="00866A9A"/>
    <w:rsid w:val="008721DD"/>
    <w:rsid w:val="008853FE"/>
    <w:rsid w:val="00893912"/>
    <w:rsid w:val="008B67A6"/>
    <w:rsid w:val="008C0E6F"/>
    <w:rsid w:val="008C53B0"/>
    <w:rsid w:val="008D1182"/>
    <w:rsid w:val="008D26DE"/>
    <w:rsid w:val="008D2FDB"/>
    <w:rsid w:val="008D3828"/>
    <w:rsid w:val="008E1429"/>
    <w:rsid w:val="008E5D81"/>
    <w:rsid w:val="008F3A42"/>
    <w:rsid w:val="00900651"/>
    <w:rsid w:val="009007A8"/>
    <w:rsid w:val="0093324F"/>
    <w:rsid w:val="0093469F"/>
    <w:rsid w:val="00940C5B"/>
    <w:rsid w:val="00940CCD"/>
    <w:rsid w:val="009644CA"/>
    <w:rsid w:val="00964673"/>
    <w:rsid w:val="00974702"/>
    <w:rsid w:val="00975D39"/>
    <w:rsid w:val="009C01C7"/>
    <w:rsid w:val="009C2DDB"/>
    <w:rsid w:val="009D33BA"/>
    <w:rsid w:val="009D607E"/>
    <w:rsid w:val="009F02EC"/>
    <w:rsid w:val="00A00713"/>
    <w:rsid w:val="00A04506"/>
    <w:rsid w:val="00A21AA6"/>
    <w:rsid w:val="00A23BB2"/>
    <w:rsid w:val="00A27957"/>
    <w:rsid w:val="00A31EC7"/>
    <w:rsid w:val="00A33E5D"/>
    <w:rsid w:val="00A40A24"/>
    <w:rsid w:val="00A527AF"/>
    <w:rsid w:val="00A62BFC"/>
    <w:rsid w:val="00A66B8C"/>
    <w:rsid w:val="00A714EF"/>
    <w:rsid w:val="00A77A69"/>
    <w:rsid w:val="00A91C23"/>
    <w:rsid w:val="00A93BD6"/>
    <w:rsid w:val="00A94415"/>
    <w:rsid w:val="00AA60EE"/>
    <w:rsid w:val="00AB2BDD"/>
    <w:rsid w:val="00AB3047"/>
    <w:rsid w:val="00AB4335"/>
    <w:rsid w:val="00AB44D1"/>
    <w:rsid w:val="00AB4EC7"/>
    <w:rsid w:val="00AC7FAC"/>
    <w:rsid w:val="00AE791A"/>
    <w:rsid w:val="00B003EA"/>
    <w:rsid w:val="00B037CF"/>
    <w:rsid w:val="00B0575D"/>
    <w:rsid w:val="00B06B5B"/>
    <w:rsid w:val="00B07D3F"/>
    <w:rsid w:val="00B14A99"/>
    <w:rsid w:val="00B20804"/>
    <w:rsid w:val="00B3110C"/>
    <w:rsid w:val="00B34021"/>
    <w:rsid w:val="00B369CE"/>
    <w:rsid w:val="00B579E7"/>
    <w:rsid w:val="00B715AE"/>
    <w:rsid w:val="00B72970"/>
    <w:rsid w:val="00B7584B"/>
    <w:rsid w:val="00B810B0"/>
    <w:rsid w:val="00B85A51"/>
    <w:rsid w:val="00B90CD9"/>
    <w:rsid w:val="00B934E5"/>
    <w:rsid w:val="00BA4EC9"/>
    <w:rsid w:val="00BA5E3B"/>
    <w:rsid w:val="00BA752D"/>
    <w:rsid w:val="00BC029A"/>
    <w:rsid w:val="00BC3546"/>
    <w:rsid w:val="00BC7A31"/>
    <w:rsid w:val="00BE14B3"/>
    <w:rsid w:val="00C01156"/>
    <w:rsid w:val="00C04A28"/>
    <w:rsid w:val="00C057AD"/>
    <w:rsid w:val="00C160F4"/>
    <w:rsid w:val="00C24648"/>
    <w:rsid w:val="00C32ED0"/>
    <w:rsid w:val="00C33D2D"/>
    <w:rsid w:val="00C35969"/>
    <w:rsid w:val="00C41431"/>
    <w:rsid w:val="00C44A55"/>
    <w:rsid w:val="00C45971"/>
    <w:rsid w:val="00C62745"/>
    <w:rsid w:val="00C64A7A"/>
    <w:rsid w:val="00C7112A"/>
    <w:rsid w:val="00C747D4"/>
    <w:rsid w:val="00C76494"/>
    <w:rsid w:val="00C83934"/>
    <w:rsid w:val="00C867C4"/>
    <w:rsid w:val="00CA0438"/>
    <w:rsid w:val="00CA3F01"/>
    <w:rsid w:val="00CA6F16"/>
    <w:rsid w:val="00CA7807"/>
    <w:rsid w:val="00CB27DA"/>
    <w:rsid w:val="00CB4BF2"/>
    <w:rsid w:val="00CB7AC8"/>
    <w:rsid w:val="00CC308F"/>
    <w:rsid w:val="00CC7295"/>
    <w:rsid w:val="00CD2E26"/>
    <w:rsid w:val="00CE08E8"/>
    <w:rsid w:val="00CE65DC"/>
    <w:rsid w:val="00CE6A7D"/>
    <w:rsid w:val="00CF25D8"/>
    <w:rsid w:val="00CF7904"/>
    <w:rsid w:val="00D02D29"/>
    <w:rsid w:val="00D10B1A"/>
    <w:rsid w:val="00D20E72"/>
    <w:rsid w:val="00D218A9"/>
    <w:rsid w:val="00D24708"/>
    <w:rsid w:val="00D3420A"/>
    <w:rsid w:val="00D53F88"/>
    <w:rsid w:val="00D638B2"/>
    <w:rsid w:val="00D76101"/>
    <w:rsid w:val="00D81DE1"/>
    <w:rsid w:val="00D8463C"/>
    <w:rsid w:val="00D84F5D"/>
    <w:rsid w:val="00DA14FD"/>
    <w:rsid w:val="00DA3620"/>
    <w:rsid w:val="00DA60EF"/>
    <w:rsid w:val="00DB6EFF"/>
    <w:rsid w:val="00DB798A"/>
    <w:rsid w:val="00DD21A3"/>
    <w:rsid w:val="00DD44C9"/>
    <w:rsid w:val="00DD677F"/>
    <w:rsid w:val="00DE1325"/>
    <w:rsid w:val="00DF3771"/>
    <w:rsid w:val="00DF6E38"/>
    <w:rsid w:val="00E0138E"/>
    <w:rsid w:val="00E06CB0"/>
    <w:rsid w:val="00E10A8C"/>
    <w:rsid w:val="00E12251"/>
    <w:rsid w:val="00E3030D"/>
    <w:rsid w:val="00E3281D"/>
    <w:rsid w:val="00E33781"/>
    <w:rsid w:val="00E36BFB"/>
    <w:rsid w:val="00E3706A"/>
    <w:rsid w:val="00E545EA"/>
    <w:rsid w:val="00E62A85"/>
    <w:rsid w:val="00E672E2"/>
    <w:rsid w:val="00E721D3"/>
    <w:rsid w:val="00E73F3B"/>
    <w:rsid w:val="00E83C2F"/>
    <w:rsid w:val="00E8578E"/>
    <w:rsid w:val="00E85BE6"/>
    <w:rsid w:val="00E879DB"/>
    <w:rsid w:val="00EA2138"/>
    <w:rsid w:val="00EB12CC"/>
    <w:rsid w:val="00EB35D2"/>
    <w:rsid w:val="00EC2603"/>
    <w:rsid w:val="00EC7782"/>
    <w:rsid w:val="00EC7A73"/>
    <w:rsid w:val="00ED1793"/>
    <w:rsid w:val="00ED5A60"/>
    <w:rsid w:val="00EE463F"/>
    <w:rsid w:val="00EF4C23"/>
    <w:rsid w:val="00F013F5"/>
    <w:rsid w:val="00F05199"/>
    <w:rsid w:val="00F066DB"/>
    <w:rsid w:val="00F10091"/>
    <w:rsid w:val="00F11EF2"/>
    <w:rsid w:val="00F26EEE"/>
    <w:rsid w:val="00F356D3"/>
    <w:rsid w:val="00F421AB"/>
    <w:rsid w:val="00F44616"/>
    <w:rsid w:val="00F5060D"/>
    <w:rsid w:val="00F54E6F"/>
    <w:rsid w:val="00F67A49"/>
    <w:rsid w:val="00F8724F"/>
    <w:rsid w:val="00F90095"/>
    <w:rsid w:val="00F95A8A"/>
    <w:rsid w:val="00F96E94"/>
    <w:rsid w:val="00FA7C02"/>
    <w:rsid w:val="00FB493B"/>
    <w:rsid w:val="00FC1AC9"/>
    <w:rsid w:val="00FC6A6A"/>
    <w:rsid w:val="00FE2D7F"/>
    <w:rsid w:val="00FE7295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F5C3-E657-4831-A811-A235DD8E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2019-05-10T08:21:00Z</dcterms:created>
  <dcterms:modified xsi:type="dcterms:W3CDTF">2019-05-10T10:14:00Z</dcterms:modified>
</cp:coreProperties>
</file>