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91" w:rsidRDefault="00E90C91" w:rsidP="00E90C91"/>
    <w:p w:rsidR="00BE74AF" w:rsidRDefault="00BE74AF" w:rsidP="00BE74AF">
      <w:pPr>
        <w:pStyle w:val="a3"/>
        <w:jc w:val="center"/>
        <w:rPr>
          <w:rFonts w:ascii="Times New Roman" w:hAnsi="Times New Roman" w:cs="Times New Roman"/>
          <w:color w:val="C00000"/>
          <w:sz w:val="56"/>
          <w:szCs w:val="72"/>
        </w:rPr>
      </w:pPr>
    </w:p>
    <w:p w:rsidR="00BE74AF" w:rsidRPr="00322369" w:rsidRDefault="00322369" w:rsidP="00BE74AF">
      <w:pPr>
        <w:pStyle w:val="a3"/>
        <w:jc w:val="center"/>
        <w:rPr>
          <w:rFonts w:ascii="Times New Roman" w:hAnsi="Times New Roman" w:cs="Times New Roman"/>
          <w:sz w:val="56"/>
          <w:szCs w:val="72"/>
        </w:rPr>
      </w:pPr>
      <w:r>
        <w:rPr>
          <w:rFonts w:ascii="Times New Roman" w:hAnsi="Times New Roman" w:cs="Times New Roman"/>
          <w:sz w:val="56"/>
          <w:szCs w:val="72"/>
        </w:rPr>
        <w:t>Справка</w:t>
      </w:r>
    </w:p>
    <w:p w:rsidR="000665BE" w:rsidRPr="00322369" w:rsidRDefault="00BE74AF" w:rsidP="00BE74AF">
      <w:pPr>
        <w:pStyle w:val="a3"/>
        <w:ind w:left="-340"/>
        <w:jc w:val="center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56"/>
          <w:szCs w:val="72"/>
        </w:rPr>
        <w:t xml:space="preserve"> торжественного посвящения </w:t>
      </w:r>
      <w:r w:rsidR="00E90C91" w:rsidRPr="00322369">
        <w:rPr>
          <w:rFonts w:ascii="Times New Roman" w:hAnsi="Times New Roman" w:cs="Times New Roman"/>
          <w:sz w:val="56"/>
          <w:szCs w:val="72"/>
        </w:rPr>
        <w:t xml:space="preserve">учащихся в ряды </w:t>
      </w:r>
      <w:r w:rsidRPr="00322369">
        <w:rPr>
          <w:rFonts w:ascii="Times New Roman" w:hAnsi="Times New Roman" w:cs="Times New Roman"/>
          <w:sz w:val="56"/>
          <w:szCs w:val="72"/>
        </w:rPr>
        <w:t>«</w:t>
      </w:r>
      <w:proofErr w:type="spellStart"/>
      <w:r w:rsidR="00E90C91" w:rsidRPr="00322369">
        <w:rPr>
          <w:rFonts w:ascii="Times New Roman" w:hAnsi="Times New Roman" w:cs="Times New Roman"/>
          <w:sz w:val="56"/>
          <w:szCs w:val="72"/>
        </w:rPr>
        <w:t>Юнармии</w:t>
      </w:r>
      <w:proofErr w:type="spellEnd"/>
      <w:r w:rsidRPr="00322369">
        <w:rPr>
          <w:rFonts w:ascii="Times New Roman" w:hAnsi="Times New Roman" w:cs="Times New Roman"/>
          <w:sz w:val="56"/>
          <w:szCs w:val="72"/>
        </w:rPr>
        <w:t>»</w:t>
      </w:r>
      <w:r w:rsidR="00460610" w:rsidRPr="00322369">
        <w:rPr>
          <w:rFonts w:ascii="Times New Roman" w:hAnsi="Times New Roman" w:cs="Times New Roman"/>
          <w:sz w:val="56"/>
          <w:szCs w:val="72"/>
        </w:rPr>
        <w:t>.</w:t>
      </w:r>
    </w:p>
    <w:p w:rsidR="00BE74AF" w:rsidRPr="00322369" w:rsidRDefault="00BE74AF" w:rsidP="00BE74A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Цель: формирование и закрепление у учащихся чувства патриотизма, любви к своей Родине, чувства долга, ответственности, гражданской позиции.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Задачи: воспитывать чувство гордости за свою страну, готовности защищать свою Родину, ответственности у старшеклассников за младших школьников, чувство ответственности за свои поступки.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0C91" w:rsidRPr="00322369" w:rsidRDefault="00460610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369">
        <w:rPr>
          <w:rFonts w:ascii="Times New Roman" w:hAnsi="Times New Roman" w:cs="Times New Roman"/>
          <w:b/>
          <w:sz w:val="28"/>
          <w:szCs w:val="28"/>
        </w:rPr>
        <w:t>Ответственнные</w:t>
      </w:r>
      <w:proofErr w:type="spellEnd"/>
      <w:r w:rsidRPr="00322369">
        <w:rPr>
          <w:rFonts w:ascii="Times New Roman" w:hAnsi="Times New Roman" w:cs="Times New Roman"/>
          <w:b/>
          <w:sz w:val="28"/>
          <w:szCs w:val="28"/>
        </w:rPr>
        <w:t>: педагог-организатор.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Подготовительная работа</w:t>
      </w:r>
      <w:r w:rsidRPr="00322369">
        <w:rPr>
          <w:rFonts w:ascii="Times New Roman" w:hAnsi="Times New Roman" w:cs="Times New Roman"/>
          <w:sz w:val="28"/>
          <w:szCs w:val="28"/>
        </w:rPr>
        <w:t>: приглашение и встреча гостей, оформление фойе школы, подбор музыкального репертуара, составление сценария, репетиции с ведущими, разработка жетонов юнармейцев.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22369">
        <w:rPr>
          <w:rFonts w:ascii="Times New Roman" w:hAnsi="Times New Roman" w:cs="Times New Roman"/>
          <w:sz w:val="28"/>
          <w:szCs w:val="28"/>
        </w:rPr>
        <w:t>: микрофоны, ноутбук, колонки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322369">
        <w:rPr>
          <w:rFonts w:ascii="Times New Roman" w:hAnsi="Times New Roman" w:cs="Times New Roman"/>
          <w:sz w:val="28"/>
          <w:szCs w:val="28"/>
        </w:rPr>
        <w:t>:</w:t>
      </w:r>
      <w:r w:rsidR="00460610" w:rsidRPr="00322369">
        <w:rPr>
          <w:rFonts w:ascii="Times New Roman" w:hAnsi="Times New Roman" w:cs="Times New Roman"/>
          <w:sz w:val="28"/>
          <w:szCs w:val="28"/>
        </w:rPr>
        <w:t xml:space="preserve"> актовый зал.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90C91" w:rsidRPr="00322369" w:rsidRDefault="00460610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1.Внос знамени РДШ,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На века России нашей слава!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Непреклонно мужество Руси.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Отчий дом и честь храни, держава!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Флаг страны с достоинством неси!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Дух единства, крепи нашу силу.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Светлой вере открыта страна,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Нет прекрасней великой России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Славься, Русь, на все времена!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А сейчас внимание! Звучит гимн Российской Федерации!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звучит Гимн РФ</w:t>
      </w:r>
    </w:p>
    <w:p w:rsidR="000665BE" w:rsidRPr="00322369" w:rsidRDefault="000665BE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65BE" w:rsidRPr="00322369" w:rsidRDefault="000665BE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7522DF" wp14:editId="0CC79E41">
            <wp:extent cx="5940425" cy="2894053"/>
            <wp:effectExtent l="0" t="0" r="3175" b="1905"/>
            <wp:docPr id="1" name="Рисунок 1" descr="C:\Users\Учитель\Desktop\КРАСНОАРМЕЙЦЫ\20171212_12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КРАСНОАРМЕЙЦЫ\20171212_1213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Сегодня мы собрались здесь, чтобы торжественно посвятить учащихся нашей школы в ряды юнармейцев.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 xml:space="preserve">29 октября 2015 года президент России Владимир Путин подписал указ о создании Общероссийской общественно-государственной детско-юношеской организации «Российское движение школьников». 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 xml:space="preserve">С 1 сентября 2016 года по инициативе </w:t>
      </w:r>
      <w:proofErr w:type="gramStart"/>
      <w:r w:rsidRPr="00322369">
        <w:rPr>
          <w:rFonts w:ascii="Times New Roman" w:hAnsi="Times New Roman" w:cs="Times New Roman"/>
          <w:sz w:val="28"/>
          <w:szCs w:val="28"/>
        </w:rPr>
        <w:t>Министра обороны Российской Федерации Сергея</w:t>
      </w:r>
      <w:r w:rsidR="00BE74AF" w:rsidRPr="00322369">
        <w:rPr>
          <w:rFonts w:ascii="Times New Roman" w:hAnsi="Times New Roman" w:cs="Times New Roman"/>
          <w:sz w:val="28"/>
          <w:szCs w:val="28"/>
        </w:rPr>
        <w:t xml:space="preserve"> </w:t>
      </w:r>
      <w:r w:rsidRPr="003223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369">
        <w:rPr>
          <w:rFonts w:ascii="Times New Roman" w:hAnsi="Times New Roman" w:cs="Times New Roman"/>
          <w:sz w:val="28"/>
          <w:szCs w:val="28"/>
        </w:rPr>
        <w:t>Кужугетовича</w:t>
      </w:r>
      <w:proofErr w:type="spellEnd"/>
      <w:proofErr w:type="gramEnd"/>
      <w:r w:rsidR="00BE74AF" w:rsidRPr="00322369">
        <w:rPr>
          <w:rFonts w:ascii="Times New Roman" w:hAnsi="Times New Roman" w:cs="Times New Roman"/>
          <w:sz w:val="28"/>
          <w:szCs w:val="28"/>
        </w:rPr>
        <w:t xml:space="preserve"> </w:t>
      </w:r>
      <w:r w:rsidRPr="00322369">
        <w:rPr>
          <w:rFonts w:ascii="Times New Roman" w:hAnsi="Times New Roman" w:cs="Times New Roman"/>
          <w:sz w:val="28"/>
          <w:szCs w:val="28"/>
        </w:rPr>
        <w:t xml:space="preserve"> Шойгу, начало работу Всероссийское военно-патриотическое движение «ЮНАРМИЯ», как одно из направлений «Российского движения школьников».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Основными целями этого движения, по словам Сергея Шойгу, являются воспитание сильного, умного, красивого и здорового поколения патриотов, любящих свою Родину и готовых ее защищать.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Торжественную церемонию посвящения в юнармейцы считать открытой!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звучат фанфары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Слово «Патриоты» будет вечным словом,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Его значения никак не умалить!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 xml:space="preserve">Не жить без Родины, </w:t>
      </w:r>
      <w:proofErr w:type="gramStart"/>
      <w:r w:rsidRPr="00322369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322369">
        <w:rPr>
          <w:rFonts w:ascii="Times New Roman" w:hAnsi="Times New Roman" w:cs="Times New Roman"/>
          <w:sz w:val="28"/>
          <w:szCs w:val="28"/>
        </w:rPr>
        <w:t xml:space="preserve"> старой или новой,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Не жить без Родины, а значит, вовсе и не жить!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Замер зал в торжественном молчании,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Ждут друзья заветных слов,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Ты даешь сегодня обещанье,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Клятва юнармейца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«Я, вступая в ряды "</w:t>
      </w:r>
      <w:proofErr w:type="spellStart"/>
      <w:r w:rsidRPr="00322369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322369">
        <w:rPr>
          <w:rFonts w:ascii="Times New Roman" w:hAnsi="Times New Roman" w:cs="Times New Roman"/>
          <w:sz w:val="28"/>
          <w:szCs w:val="28"/>
        </w:rPr>
        <w:t xml:space="preserve">", перед лицом своих товарищей торжественно клянусь: Всегда быть верным своему Отечеству и юнармейскому братству, </w:t>
      </w:r>
      <w:proofErr w:type="spellStart"/>
      <w:proofErr w:type="gramStart"/>
      <w:r w:rsidRPr="00322369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22369">
        <w:rPr>
          <w:rFonts w:ascii="Times New Roman" w:hAnsi="Times New Roman" w:cs="Times New Roman"/>
          <w:sz w:val="28"/>
          <w:szCs w:val="28"/>
        </w:rPr>
        <w:t>облюдать</w:t>
      </w:r>
      <w:proofErr w:type="spellEnd"/>
      <w:r w:rsidRPr="00322369">
        <w:rPr>
          <w:rFonts w:ascii="Times New Roman" w:hAnsi="Times New Roman" w:cs="Times New Roman"/>
          <w:sz w:val="28"/>
          <w:szCs w:val="28"/>
        </w:rPr>
        <w:t xml:space="preserve"> устав "</w:t>
      </w:r>
      <w:proofErr w:type="spellStart"/>
      <w:r w:rsidRPr="00322369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322369">
        <w:rPr>
          <w:rFonts w:ascii="Times New Roman" w:hAnsi="Times New Roman" w:cs="Times New Roman"/>
          <w:sz w:val="28"/>
          <w:szCs w:val="28"/>
        </w:rPr>
        <w:t>", быть честным юнармейцем. Следовать традициям доблести, отваги и товарищеской взаимовыручки.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Все: КЛЯНУСЬ!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 xml:space="preserve">Всегда быть защитником </w:t>
      </w:r>
      <w:proofErr w:type="gramStart"/>
      <w:r w:rsidRPr="00322369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322369">
        <w:rPr>
          <w:rFonts w:ascii="Times New Roman" w:hAnsi="Times New Roman" w:cs="Times New Roman"/>
          <w:sz w:val="28"/>
          <w:szCs w:val="28"/>
        </w:rPr>
        <w:t>, преодолевать все преграды в борьбе за правду и справедливость. Стремиться к победам в учебе и спорте, вести здоровый образ жизни, готовить себя к служению и созиданию на благо Отечества.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Все: КЛЯНУСЬ!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Чтить память героев, сражавшихся за свободу и независимость нашей Родины, быть патриотом и достойным гражданином России.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С честью и гордостью нести высокое звание юнармейца».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Все: КЛЯНУСЬ! КЛЯНУСЬ! КЛЯНУСЬ!</w:t>
      </w:r>
    </w:p>
    <w:p w:rsidR="000665BE" w:rsidRPr="00322369" w:rsidRDefault="000665BE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0665BE" w:rsidP="000665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0EE3E6" wp14:editId="1349E8EA">
            <wp:extent cx="5470800" cy="3492000"/>
            <wp:effectExtent l="0" t="0" r="0" b="0"/>
            <wp:docPr id="2" name="Рисунок 2" descr="C:\Users\Учитель\Desktop\КРАСНОАРМЕЙЦЫ\P101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КРАСНОАРМЕЙЦЫ\P101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800" cy="34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Возвращается в строй.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 xml:space="preserve">(Поздравительные слова </w:t>
      </w:r>
      <w:proofErr w:type="gramStart"/>
      <w:r w:rsidRPr="0032236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22369">
        <w:rPr>
          <w:rFonts w:ascii="Times New Roman" w:hAnsi="Times New Roman" w:cs="Times New Roman"/>
          <w:sz w:val="28"/>
          <w:szCs w:val="28"/>
        </w:rPr>
        <w:t xml:space="preserve"> _________________________)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Присяга! – Священное слово.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Как много в нем смысла таится!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Клянутся с волненьем ребята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На верность любимой Отчизне.</w:t>
      </w: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Мы верим, что юнармейцы.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Чтоб выполнить клятву, коль надо,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Пройдут сквозь любые невзгоды.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Пройдут сквозь любые преграды.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74AF" w:rsidRPr="00322369" w:rsidRDefault="00BE74AF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Право вручить знак принадлежности к общественно-патриотическому движен</w:t>
      </w:r>
      <w:r w:rsidR="00460610" w:rsidRPr="00322369">
        <w:rPr>
          <w:rFonts w:ascii="Times New Roman" w:hAnsi="Times New Roman" w:cs="Times New Roman"/>
          <w:sz w:val="28"/>
          <w:szCs w:val="28"/>
        </w:rPr>
        <w:t>ию «</w:t>
      </w:r>
      <w:proofErr w:type="spellStart"/>
      <w:r w:rsidR="00460610" w:rsidRPr="00322369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460610" w:rsidRPr="00322369">
        <w:rPr>
          <w:rFonts w:ascii="Times New Roman" w:hAnsi="Times New Roman" w:cs="Times New Roman"/>
          <w:sz w:val="28"/>
          <w:szCs w:val="28"/>
        </w:rPr>
        <w:t>»</w:t>
      </w:r>
      <w:r w:rsidR="00BE74AF" w:rsidRPr="00322369">
        <w:rPr>
          <w:rFonts w:ascii="Times New Roman" w:hAnsi="Times New Roman" w:cs="Times New Roman"/>
          <w:sz w:val="28"/>
          <w:szCs w:val="28"/>
        </w:rPr>
        <w:t xml:space="preserve"> предоставляется почетному гост</w:t>
      </w:r>
      <w:r w:rsidR="00460610" w:rsidRPr="00322369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460610" w:rsidRPr="00322369">
        <w:rPr>
          <w:rFonts w:ascii="Times New Roman" w:hAnsi="Times New Roman" w:cs="Times New Roman"/>
          <w:sz w:val="28"/>
          <w:szCs w:val="28"/>
        </w:rPr>
        <w:t>МагомедхабибовуХункарбе</w:t>
      </w:r>
      <w:proofErr w:type="spellEnd"/>
      <w:r w:rsidR="00460610" w:rsidRPr="00322369">
        <w:rPr>
          <w:rFonts w:ascii="Times New Roman" w:hAnsi="Times New Roman" w:cs="Times New Roman"/>
          <w:sz w:val="28"/>
          <w:szCs w:val="28"/>
        </w:rPr>
        <w:t>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22369">
        <w:rPr>
          <w:rFonts w:ascii="Times New Roman" w:hAnsi="Times New Roman" w:cs="Times New Roman"/>
          <w:sz w:val="28"/>
          <w:szCs w:val="28"/>
        </w:rPr>
        <w:t>(Звучит гимн движения «</w:t>
      </w:r>
      <w:proofErr w:type="spellStart"/>
      <w:r w:rsidRPr="00322369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Pr="00322369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End"/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на фоне гости вручают жетоны)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Ваша юность сегодня на взлете.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Расправляются крылья орлят:</w:t>
      </w:r>
    </w:p>
    <w:p w:rsidR="00E90C91" w:rsidRPr="00322369" w:rsidRDefault="00322369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Гунийцы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90C91" w:rsidRPr="00322369">
        <w:rPr>
          <w:rFonts w:ascii="Times New Roman" w:hAnsi="Times New Roman" w:cs="Times New Roman"/>
          <w:sz w:val="28"/>
          <w:szCs w:val="28"/>
        </w:rPr>
        <w:t xml:space="preserve"> юнармейцы в походе-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Патриотов российских отряд.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2369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 xml:space="preserve">На этом торжественная церемония принятия в Юнармейцы считается закрытой. Благодарим всех за внимание! </w:t>
      </w:r>
    </w:p>
    <w:p w:rsidR="00E90C91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5BC3" w:rsidRPr="00322369" w:rsidRDefault="00E90C91" w:rsidP="000665BE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369">
        <w:rPr>
          <w:rFonts w:ascii="Times New Roman" w:hAnsi="Times New Roman" w:cs="Times New Roman"/>
          <w:sz w:val="28"/>
          <w:szCs w:val="28"/>
        </w:rPr>
        <w:t>Гимн юнармейцев «Служить России» звучит на завершениимероприятия</w:t>
      </w:r>
    </w:p>
    <w:p w:rsidR="000665BE" w:rsidRPr="00322369" w:rsidRDefault="000665BE" w:rsidP="000665BE">
      <w:pPr>
        <w:pStyle w:val="a3"/>
      </w:pPr>
    </w:p>
    <w:p w:rsidR="000665BE" w:rsidRPr="00322369" w:rsidRDefault="000665BE" w:rsidP="000665BE">
      <w:pPr>
        <w:pStyle w:val="a3"/>
      </w:pPr>
      <w:r w:rsidRPr="00322369">
        <w:rPr>
          <w:noProof/>
          <w:lang w:eastAsia="ru-RU"/>
        </w:rPr>
        <w:drawing>
          <wp:inline distT="0" distB="0" distL="0" distR="0" wp14:anchorId="1579243D" wp14:editId="636FF9B8">
            <wp:extent cx="5472000" cy="4104000"/>
            <wp:effectExtent l="0" t="0" r="0" b="0"/>
            <wp:docPr id="3" name="Рисунок 3" descr="C:\Users\Учитель\Desktop\КРАСНОАРМЕЙЦЫ\P101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КРАСНОАРМЕЙЦЫ\P10100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1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5BE" w:rsidRPr="00322369" w:rsidSect="00BE74AF">
      <w:pgSz w:w="11906" w:h="16838"/>
      <w:pgMar w:top="426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C91"/>
    <w:rsid w:val="000665BE"/>
    <w:rsid w:val="00322369"/>
    <w:rsid w:val="00460610"/>
    <w:rsid w:val="004803D0"/>
    <w:rsid w:val="00B05BC3"/>
    <w:rsid w:val="00BE74AF"/>
    <w:rsid w:val="00E90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5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5B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01F3-4085-48C7-A8A1-EC308A9B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Организатор</cp:lastModifiedBy>
  <cp:revision>4</cp:revision>
  <cp:lastPrinted>2018-02-19T07:00:00Z</cp:lastPrinted>
  <dcterms:created xsi:type="dcterms:W3CDTF">2017-12-22T10:44:00Z</dcterms:created>
  <dcterms:modified xsi:type="dcterms:W3CDTF">2018-02-19T07:01:00Z</dcterms:modified>
</cp:coreProperties>
</file>