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5" w:type="dxa"/>
        <w:tblCellSpacing w:w="0" w:type="dxa"/>
        <w:tblCellMar>
          <w:top w:w="45" w:type="dxa"/>
          <w:left w:w="45" w:type="dxa"/>
          <w:bottom w:w="45" w:type="dxa"/>
          <w:right w:w="45" w:type="dxa"/>
        </w:tblCellMar>
        <w:tblLook w:val="04A0" w:firstRow="1" w:lastRow="0" w:firstColumn="1" w:lastColumn="0" w:noHBand="0" w:noVBand="1"/>
      </w:tblPr>
      <w:tblGrid>
        <w:gridCol w:w="10535"/>
      </w:tblGrid>
      <w:tr w:rsidR="00E9429A" w:rsidRPr="00E9429A" w:rsidTr="00E9429A">
        <w:trPr>
          <w:tblCellSpacing w:w="0" w:type="dxa"/>
        </w:trPr>
        <w:tc>
          <w:tcPr>
            <w:tcW w:w="10535" w:type="dxa"/>
            <w:tcBorders>
              <w:top w:val="nil"/>
              <w:left w:val="nil"/>
              <w:bottom w:val="nil"/>
              <w:right w:val="nil"/>
            </w:tcBorders>
            <w:vAlign w:val="center"/>
            <w:hideMark/>
          </w:tcPr>
          <w:p w:rsidR="00E9429A" w:rsidRPr="00E9429A" w:rsidRDefault="00E9429A" w:rsidP="00E9429A">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p w:rsidR="00E9429A" w:rsidRPr="00E9429A" w:rsidRDefault="00E9429A" w:rsidP="00E9429A">
            <w:pPr>
              <w:spacing w:before="100" w:beforeAutospacing="1" w:after="100" w:afterAutospacing="1" w:line="240" w:lineRule="auto"/>
              <w:rPr>
                <w:rFonts w:ascii="Times New Roman" w:eastAsia="Times New Roman" w:hAnsi="Times New Roman" w:cs="Times New Roman"/>
                <w:sz w:val="24"/>
                <w:szCs w:val="24"/>
                <w:lang w:eastAsia="ru-RU"/>
              </w:rPr>
            </w:pPr>
            <w:r w:rsidRPr="00E9429A">
              <w:rPr>
                <w:rFonts w:ascii="Times New Roman" w:eastAsia="Times New Roman" w:hAnsi="Times New Roman" w:cs="Times New Roman"/>
                <w:b/>
                <w:bCs/>
                <w:sz w:val="24"/>
                <w:szCs w:val="24"/>
                <w:lang w:eastAsia="ru-RU"/>
              </w:rPr>
              <w:t>Информация о мероприятиях, проектах и программах, направленных на повышение информационной грамотности педагогических работников</w:t>
            </w:r>
          </w:p>
          <w:p w:rsidR="00E9429A" w:rsidRPr="00E9429A" w:rsidRDefault="00E9429A" w:rsidP="00E9429A">
            <w:pPr>
              <w:spacing w:before="100" w:beforeAutospacing="1" w:after="100" w:afterAutospacing="1" w:line="240" w:lineRule="auto"/>
              <w:rPr>
                <w:rFonts w:ascii="Times New Roman" w:eastAsia="Times New Roman" w:hAnsi="Times New Roman" w:cs="Times New Roman"/>
                <w:sz w:val="24"/>
                <w:szCs w:val="24"/>
                <w:lang w:eastAsia="ru-RU"/>
              </w:rPr>
            </w:pPr>
          </w:p>
          <w:p w:rsidR="00E9429A" w:rsidRPr="00E9429A" w:rsidRDefault="00E9429A" w:rsidP="00E9429A">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E9429A">
                <w:rPr>
                  <w:rFonts w:ascii="Times New Roman" w:eastAsia="Times New Roman" w:hAnsi="Times New Roman" w:cs="Times New Roman"/>
                  <w:color w:val="0000FF"/>
                  <w:sz w:val="24"/>
                  <w:szCs w:val="24"/>
                  <w:u w:val="single"/>
                  <w:lang w:eastAsia="ru-RU"/>
                </w:rPr>
                <w:t>http://www.ligainternet.ru/news/</w:t>
              </w:r>
            </w:hyperlink>
            <w:r w:rsidRPr="00E9429A">
              <w:rPr>
                <w:rFonts w:ascii="Times New Roman" w:eastAsia="Times New Roman" w:hAnsi="Times New Roman" w:cs="Times New Roman"/>
                <w:sz w:val="24"/>
                <w:szCs w:val="24"/>
                <w:lang w:eastAsia="ru-RU"/>
              </w:rPr>
              <w:t> мероприятия Лиги безопасного интернета.</w:t>
            </w:r>
            <w:r w:rsidRPr="00E9429A">
              <w:rPr>
                <w:rFonts w:ascii="Times New Roman" w:eastAsia="Times New Roman" w:hAnsi="Times New Roman" w:cs="Times New Roman"/>
                <w:sz w:val="24"/>
                <w:szCs w:val="24"/>
                <w:lang w:eastAsia="ru-RU"/>
              </w:rPr>
              <w:br/>
            </w:r>
            <w:r w:rsidRPr="00E9429A">
              <w:rPr>
                <w:rFonts w:ascii="Times New Roman" w:eastAsia="Times New Roman" w:hAnsi="Times New Roman" w:cs="Times New Roman"/>
                <w:b/>
                <w:bCs/>
                <w:sz w:val="24"/>
                <w:szCs w:val="24"/>
                <w:lang w:eastAsia="ru-RU"/>
              </w:rPr>
              <w:t xml:space="preserve">Лига безопасного интернета </w:t>
            </w:r>
            <w:r w:rsidRPr="00E9429A">
              <w:rPr>
                <w:rFonts w:ascii="Times New Roman" w:eastAsia="Times New Roman" w:hAnsi="Times New Roman" w:cs="Times New Roman"/>
                <w:sz w:val="24"/>
                <w:szCs w:val="24"/>
                <w:lang w:eastAsia="ru-RU"/>
              </w:rPr>
              <w:t xml:space="preserve">— крупнейшая и наиболее авторитетная в России организация, созданная для противодействия распространению опасного контента во всемирной сети. Лига безопасного интернета была учреждена в 2011 году при поддержке </w:t>
            </w:r>
            <w:proofErr w:type="spellStart"/>
            <w:r w:rsidRPr="00E9429A">
              <w:rPr>
                <w:rFonts w:ascii="Times New Roman" w:eastAsia="Times New Roman" w:hAnsi="Times New Roman" w:cs="Times New Roman"/>
                <w:sz w:val="24"/>
                <w:szCs w:val="24"/>
                <w:lang w:eastAsia="ru-RU"/>
              </w:rPr>
              <w:t>Минкомсвязи</w:t>
            </w:r>
            <w:proofErr w:type="spellEnd"/>
            <w:r w:rsidRPr="00E9429A">
              <w:rPr>
                <w:rFonts w:ascii="Times New Roman" w:eastAsia="Times New Roman" w:hAnsi="Times New Roman" w:cs="Times New Roman"/>
                <w:sz w:val="24"/>
                <w:szCs w:val="24"/>
                <w:lang w:eastAsia="ru-RU"/>
              </w:rPr>
              <w:t xml:space="preserve"> РФ, МВД РФ, Комитета Госдумы РФ по вопросам семьи женщин и детей.</w:t>
            </w:r>
          </w:p>
          <w:p w:rsidR="00E9429A" w:rsidRPr="00E9429A" w:rsidRDefault="00E9429A" w:rsidP="00E9429A">
            <w:pPr>
              <w:spacing w:before="100" w:beforeAutospacing="1" w:after="100" w:afterAutospacing="1" w:line="240" w:lineRule="auto"/>
              <w:rPr>
                <w:rFonts w:ascii="Times New Roman" w:eastAsia="Times New Roman" w:hAnsi="Times New Roman" w:cs="Times New Roman"/>
                <w:sz w:val="24"/>
                <w:szCs w:val="24"/>
                <w:lang w:eastAsia="ru-RU"/>
              </w:rPr>
            </w:pPr>
          </w:p>
          <w:p w:rsidR="00E9429A" w:rsidRPr="00E9429A" w:rsidRDefault="00E9429A" w:rsidP="00E9429A">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Pr="00E9429A">
                <w:rPr>
                  <w:rFonts w:ascii="Times New Roman" w:eastAsia="Times New Roman" w:hAnsi="Times New Roman" w:cs="Times New Roman"/>
                  <w:color w:val="0000FF"/>
                  <w:sz w:val="24"/>
                  <w:szCs w:val="24"/>
                  <w:u w:val="single"/>
                  <w:lang w:eastAsia="ru-RU"/>
                </w:rPr>
                <w:t>http://сетевичок.рф/partneram-o-proekte </w:t>
              </w:r>
            </w:hyperlink>
            <w:r w:rsidRPr="00E9429A">
              <w:rPr>
                <w:rFonts w:ascii="Times New Roman" w:eastAsia="Times New Roman" w:hAnsi="Times New Roman" w:cs="Times New Roman"/>
                <w:sz w:val="24"/>
                <w:szCs w:val="24"/>
                <w:lang w:eastAsia="ru-RU"/>
              </w:rPr>
              <w:t>мероприятия проекта «</w:t>
            </w:r>
            <w:proofErr w:type="spellStart"/>
            <w:r w:rsidRPr="00E9429A">
              <w:rPr>
                <w:rFonts w:ascii="Times New Roman" w:eastAsia="Times New Roman" w:hAnsi="Times New Roman" w:cs="Times New Roman"/>
                <w:sz w:val="24"/>
                <w:szCs w:val="24"/>
                <w:lang w:eastAsia="ru-RU"/>
              </w:rPr>
              <w:t>Сетевичок</w:t>
            </w:r>
            <w:proofErr w:type="spellEnd"/>
            <w:r w:rsidRPr="00E9429A">
              <w:rPr>
                <w:rFonts w:ascii="Times New Roman" w:eastAsia="Times New Roman" w:hAnsi="Times New Roman" w:cs="Times New Roman"/>
                <w:sz w:val="24"/>
                <w:szCs w:val="24"/>
                <w:lang w:eastAsia="ru-RU"/>
              </w:rPr>
              <w:t>».</w:t>
            </w:r>
            <w:r w:rsidRPr="00E9429A">
              <w:rPr>
                <w:rFonts w:ascii="Times New Roman" w:eastAsia="Times New Roman" w:hAnsi="Times New Roman" w:cs="Times New Roman"/>
                <w:sz w:val="24"/>
                <w:szCs w:val="24"/>
                <w:lang w:eastAsia="ru-RU"/>
              </w:rPr>
              <w:br/>
              <w:t>Проект представляет собой группу онлайн-мероприятий:</w:t>
            </w:r>
          </w:p>
          <w:p w:rsidR="00E9429A" w:rsidRPr="00E9429A" w:rsidRDefault="00E9429A" w:rsidP="00E9429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429A">
              <w:rPr>
                <w:rFonts w:ascii="Times New Roman" w:eastAsia="Times New Roman" w:hAnsi="Times New Roman" w:cs="Times New Roman"/>
                <w:sz w:val="24"/>
                <w:szCs w:val="24"/>
                <w:lang w:eastAsia="ru-RU"/>
              </w:rPr>
              <w:t>Международный</w:t>
            </w:r>
            <w:proofErr w:type="gramEnd"/>
            <w:r w:rsidRPr="00E9429A">
              <w:rPr>
                <w:rFonts w:ascii="Times New Roman" w:eastAsia="Times New Roman" w:hAnsi="Times New Roman" w:cs="Times New Roman"/>
                <w:sz w:val="24"/>
                <w:szCs w:val="24"/>
                <w:lang w:eastAsia="ru-RU"/>
              </w:rPr>
              <w:t xml:space="preserve"> </w:t>
            </w:r>
            <w:proofErr w:type="spellStart"/>
            <w:r w:rsidRPr="00E9429A">
              <w:rPr>
                <w:rFonts w:ascii="Times New Roman" w:eastAsia="Times New Roman" w:hAnsi="Times New Roman" w:cs="Times New Roman"/>
                <w:sz w:val="24"/>
                <w:szCs w:val="24"/>
                <w:lang w:eastAsia="ru-RU"/>
              </w:rPr>
              <w:t>квест</w:t>
            </w:r>
            <w:proofErr w:type="spellEnd"/>
            <w:r w:rsidRPr="00E9429A">
              <w:rPr>
                <w:rFonts w:ascii="Times New Roman" w:eastAsia="Times New Roman" w:hAnsi="Times New Roman" w:cs="Times New Roman"/>
                <w:sz w:val="24"/>
                <w:szCs w:val="24"/>
                <w:lang w:eastAsia="ru-RU"/>
              </w:rPr>
              <w:t xml:space="preserve"> по цифровой грамотности «</w:t>
            </w:r>
            <w:proofErr w:type="spellStart"/>
            <w:r w:rsidRPr="00E9429A">
              <w:rPr>
                <w:rFonts w:ascii="Times New Roman" w:eastAsia="Times New Roman" w:hAnsi="Times New Roman" w:cs="Times New Roman"/>
                <w:sz w:val="24"/>
                <w:szCs w:val="24"/>
                <w:lang w:eastAsia="ru-RU"/>
              </w:rPr>
              <w:t>Сетевичок</w:t>
            </w:r>
            <w:proofErr w:type="spellEnd"/>
            <w:r w:rsidRPr="00E9429A">
              <w:rPr>
                <w:rFonts w:ascii="Times New Roman" w:eastAsia="Times New Roman" w:hAnsi="Times New Roman" w:cs="Times New Roman"/>
                <w:sz w:val="24"/>
                <w:szCs w:val="24"/>
                <w:lang w:eastAsia="ru-RU"/>
              </w:rPr>
              <w:t>», ориентированный на детей и подростков.</w:t>
            </w:r>
          </w:p>
          <w:p w:rsidR="00E9429A" w:rsidRPr="00E9429A" w:rsidRDefault="00E9429A" w:rsidP="00E9429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9429A">
              <w:rPr>
                <w:rFonts w:ascii="Times New Roman" w:eastAsia="Times New Roman" w:hAnsi="Times New Roman" w:cs="Times New Roman"/>
                <w:sz w:val="24"/>
                <w:szCs w:val="24"/>
                <w:lang w:eastAsia="ru-RU"/>
              </w:rPr>
              <w:t xml:space="preserve">Национальная премия за заслуги компаний и организаций в сфере </w:t>
            </w:r>
            <w:proofErr w:type="gramStart"/>
            <w:r w:rsidRPr="00E9429A">
              <w:rPr>
                <w:rFonts w:ascii="Times New Roman" w:eastAsia="Times New Roman" w:hAnsi="Times New Roman" w:cs="Times New Roman"/>
                <w:sz w:val="24"/>
                <w:szCs w:val="24"/>
                <w:lang w:eastAsia="ru-RU"/>
              </w:rPr>
              <w:t>информационного</w:t>
            </w:r>
            <w:proofErr w:type="gramEnd"/>
            <w:r w:rsidRPr="00E9429A">
              <w:rPr>
                <w:rFonts w:ascii="Times New Roman" w:eastAsia="Times New Roman" w:hAnsi="Times New Roman" w:cs="Times New Roman"/>
                <w:sz w:val="24"/>
                <w:szCs w:val="24"/>
                <w:lang w:eastAsia="ru-RU"/>
              </w:rPr>
              <w:t xml:space="preserve"> контента для детей, подростков и молодежи «Премия </w:t>
            </w:r>
            <w:proofErr w:type="spellStart"/>
            <w:r w:rsidRPr="00E9429A">
              <w:rPr>
                <w:rFonts w:ascii="Times New Roman" w:eastAsia="Times New Roman" w:hAnsi="Times New Roman" w:cs="Times New Roman"/>
                <w:sz w:val="24"/>
                <w:szCs w:val="24"/>
                <w:lang w:eastAsia="ru-RU"/>
              </w:rPr>
              <w:t>Сетевичок</w:t>
            </w:r>
            <w:proofErr w:type="spellEnd"/>
            <w:r w:rsidRPr="00E9429A">
              <w:rPr>
                <w:rFonts w:ascii="Times New Roman" w:eastAsia="Times New Roman" w:hAnsi="Times New Roman" w:cs="Times New Roman"/>
                <w:sz w:val="24"/>
                <w:szCs w:val="24"/>
                <w:lang w:eastAsia="ru-RU"/>
              </w:rPr>
              <w:t>».</w:t>
            </w:r>
          </w:p>
          <w:p w:rsidR="00E9429A" w:rsidRPr="00E9429A" w:rsidRDefault="00E9429A" w:rsidP="00E9429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9429A">
              <w:rPr>
                <w:rFonts w:ascii="Times New Roman" w:eastAsia="Times New Roman" w:hAnsi="Times New Roman" w:cs="Times New Roman"/>
                <w:sz w:val="24"/>
                <w:szCs w:val="24"/>
                <w:lang w:eastAsia="ru-RU"/>
              </w:rPr>
              <w:t>Всероссийское исследование детей и подростков «Образ жизни российских подростков в сети».</w:t>
            </w:r>
          </w:p>
          <w:p w:rsidR="00E9429A" w:rsidRPr="00E9429A" w:rsidRDefault="00E9429A" w:rsidP="00E9429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9429A">
              <w:rPr>
                <w:rFonts w:ascii="Times New Roman" w:eastAsia="Times New Roman" w:hAnsi="Times New Roman" w:cs="Times New Roman"/>
                <w:sz w:val="24"/>
                <w:szCs w:val="24"/>
                <w:lang w:eastAsia="ru-RU"/>
              </w:rPr>
              <w:t>Конференция по формированию детского информационного пространства «</w:t>
            </w:r>
            <w:proofErr w:type="spellStart"/>
            <w:r w:rsidRPr="00E9429A">
              <w:rPr>
                <w:rFonts w:ascii="Times New Roman" w:eastAsia="Times New Roman" w:hAnsi="Times New Roman" w:cs="Times New Roman"/>
                <w:sz w:val="24"/>
                <w:szCs w:val="24"/>
                <w:lang w:eastAsia="ru-RU"/>
              </w:rPr>
              <w:t>Сетевичок</w:t>
            </w:r>
            <w:proofErr w:type="spellEnd"/>
            <w:r w:rsidRPr="00E9429A">
              <w:rPr>
                <w:rFonts w:ascii="Times New Roman" w:eastAsia="Times New Roman" w:hAnsi="Times New Roman" w:cs="Times New Roman"/>
                <w:sz w:val="24"/>
                <w:szCs w:val="24"/>
                <w:lang w:eastAsia="ru-RU"/>
              </w:rPr>
              <w:t>».</w:t>
            </w:r>
          </w:p>
          <w:p w:rsidR="00E9429A" w:rsidRPr="00E9429A" w:rsidRDefault="00E9429A" w:rsidP="00E9429A">
            <w:pPr>
              <w:spacing w:before="100" w:beforeAutospacing="1" w:after="100" w:afterAutospacing="1" w:line="240" w:lineRule="auto"/>
              <w:rPr>
                <w:rFonts w:ascii="Times New Roman" w:eastAsia="Times New Roman" w:hAnsi="Times New Roman" w:cs="Times New Roman"/>
                <w:sz w:val="24"/>
                <w:szCs w:val="24"/>
                <w:lang w:eastAsia="ru-RU"/>
              </w:rPr>
            </w:pPr>
            <w:r w:rsidRPr="00E9429A">
              <w:rPr>
                <w:rFonts w:ascii="Times New Roman" w:eastAsia="Times New Roman" w:hAnsi="Times New Roman" w:cs="Times New Roman"/>
                <w:sz w:val="24"/>
                <w:szCs w:val="24"/>
                <w:lang w:eastAsia="ru-RU"/>
              </w:rPr>
              <w:br/>
            </w:r>
            <w:proofErr w:type="gramStart"/>
            <w:r w:rsidRPr="00E9429A">
              <w:rPr>
                <w:rFonts w:ascii="Times New Roman" w:eastAsia="Times New Roman" w:hAnsi="Times New Roman" w:cs="Times New Roman"/>
                <w:b/>
                <w:bCs/>
                <w:sz w:val="24"/>
                <w:szCs w:val="24"/>
                <w:lang w:eastAsia="ru-RU"/>
              </w:rPr>
              <w:t xml:space="preserve">Задача педагогов </w:t>
            </w:r>
            <w:r w:rsidRPr="00E9429A">
              <w:rPr>
                <w:rFonts w:ascii="Times New Roman" w:eastAsia="Times New Roman" w:hAnsi="Times New Roman" w:cs="Times New Roman"/>
                <w:sz w:val="24"/>
                <w:szCs w:val="24"/>
                <w:lang w:eastAsia="ru-RU"/>
              </w:rPr>
              <w:t>состоит в том, чтобы предостеречь от необдуманных поступков, сформировать у обучающихся навыки критического отношения к получаемой в Интернете информации, воспитать культуру безопасного использования Интернет.</w:t>
            </w:r>
            <w:proofErr w:type="gramEnd"/>
            <w:r w:rsidRPr="00E9429A">
              <w:rPr>
                <w:rFonts w:ascii="Times New Roman" w:eastAsia="Times New Roman" w:hAnsi="Times New Roman" w:cs="Times New Roman"/>
                <w:sz w:val="24"/>
                <w:szCs w:val="24"/>
                <w:lang w:eastAsia="ru-RU"/>
              </w:rPr>
              <w:t xml:space="preserve"> Также следует обратить внимание на гигиенические требования, которые необходимо соблюдать при работе с компьютером:</w:t>
            </w:r>
          </w:p>
          <w:p w:rsidR="00E9429A" w:rsidRPr="00E9429A" w:rsidRDefault="00E9429A" w:rsidP="00E9429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9429A">
              <w:rPr>
                <w:rFonts w:ascii="Times New Roman" w:eastAsia="Times New Roman" w:hAnsi="Times New Roman" w:cs="Times New Roman"/>
                <w:sz w:val="24"/>
                <w:szCs w:val="24"/>
                <w:lang w:eastAsia="ru-RU"/>
              </w:rPr>
              <w:t>школьникам среднего и старшего возраста можно проводить перед монитором до двух часов в день, устраивая 10-15-минутные перерывы каждые полчаса;</w:t>
            </w:r>
          </w:p>
          <w:p w:rsidR="00E9429A" w:rsidRPr="00E9429A" w:rsidRDefault="00E9429A" w:rsidP="00E9429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9429A">
              <w:rPr>
                <w:rFonts w:ascii="Times New Roman" w:eastAsia="Times New Roman" w:hAnsi="Times New Roman" w:cs="Times New Roman"/>
                <w:sz w:val="24"/>
                <w:szCs w:val="24"/>
                <w:lang w:eastAsia="ru-RU"/>
              </w:rPr>
              <w:t>ребенок младшего возраста может находиться за компьютером не более 15 минут в день, в условиях классно-урочной деятельности – не более одного урока, а при наличии противопоказаний офтальмолога – только 10 минут, не более 3 раз в неделю;</w:t>
            </w:r>
          </w:p>
          <w:p w:rsidR="00E9429A" w:rsidRPr="00E9429A" w:rsidRDefault="00E9429A" w:rsidP="00E9429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9429A">
              <w:rPr>
                <w:rFonts w:ascii="Times New Roman" w:eastAsia="Times New Roman" w:hAnsi="Times New Roman" w:cs="Times New Roman"/>
                <w:sz w:val="24"/>
                <w:szCs w:val="24"/>
                <w:lang w:eastAsia="ru-RU"/>
              </w:rPr>
              <w:t>лучше работать за компьютером в первой половине дня;</w:t>
            </w:r>
          </w:p>
          <w:p w:rsidR="00E9429A" w:rsidRPr="00E9429A" w:rsidRDefault="00E9429A" w:rsidP="00E9429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9429A">
              <w:rPr>
                <w:rFonts w:ascii="Times New Roman" w:eastAsia="Times New Roman" w:hAnsi="Times New Roman" w:cs="Times New Roman"/>
                <w:sz w:val="24"/>
                <w:szCs w:val="24"/>
                <w:lang w:eastAsia="ru-RU"/>
              </w:rPr>
              <w:t>комната должна быть хорошо освещена;</w:t>
            </w:r>
          </w:p>
          <w:p w:rsidR="00E9429A" w:rsidRPr="00E9429A" w:rsidRDefault="00E9429A" w:rsidP="00E9429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9429A">
              <w:rPr>
                <w:rFonts w:ascii="Times New Roman" w:eastAsia="Times New Roman" w:hAnsi="Times New Roman" w:cs="Times New Roman"/>
                <w:sz w:val="24"/>
                <w:szCs w:val="24"/>
                <w:lang w:eastAsia="ru-RU"/>
              </w:rPr>
              <w:t>при работе за компьютером следить за осанкой, мебель должна соответствовать росту;</w:t>
            </w:r>
          </w:p>
          <w:p w:rsidR="00E9429A" w:rsidRPr="00E9429A" w:rsidRDefault="00E9429A" w:rsidP="00E9429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9429A">
              <w:rPr>
                <w:rFonts w:ascii="Times New Roman" w:eastAsia="Times New Roman" w:hAnsi="Times New Roman" w:cs="Times New Roman"/>
                <w:sz w:val="24"/>
                <w:szCs w:val="24"/>
                <w:lang w:eastAsia="ru-RU"/>
              </w:rPr>
              <w:t>расстояние от глаз до монитора – 60 см;</w:t>
            </w:r>
          </w:p>
          <w:p w:rsidR="00E9429A" w:rsidRPr="00E9429A" w:rsidRDefault="00E9429A" w:rsidP="00E9429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9429A">
              <w:rPr>
                <w:rFonts w:ascii="Times New Roman" w:eastAsia="Times New Roman" w:hAnsi="Times New Roman" w:cs="Times New Roman"/>
                <w:sz w:val="24"/>
                <w:szCs w:val="24"/>
                <w:lang w:eastAsia="ru-RU"/>
              </w:rPr>
              <w:t>периодически делать зарядку для глаз.</w:t>
            </w:r>
          </w:p>
          <w:p w:rsidR="00E9429A" w:rsidRPr="00E9429A" w:rsidRDefault="00E9429A" w:rsidP="00E9429A">
            <w:pPr>
              <w:spacing w:before="100" w:beforeAutospacing="1" w:after="100" w:afterAutospacing="1" w:line="240" w:lineRule="auto"/>
              <w:rPr>
                <w:rFonts w:ascii="Times New Roman" w:eastAsia="Times New Roman" w:hAnsi="Times New Roman" w:cs="Times New Roman"/>
                <w:sz w:val="24"/>
                <w:szCs w:val="24"/>
                <w:lang w:eastAsia="ru-RU"/>
              </w:rPr>
            </w:pPr>
          </w:p>
          <w:p w:rsidR="00E9429A" w:rsidRPr="00E9429A" w:rsidRDefault="00E9429A" w:rsidP="00E9429A">
            <w:pPr>
              <w:spacing w:before="100" w:beforeAutospacing="1" w:after="100" w:afterAutospacing="1" w:line="240" w:lineRule="auto"/>
              <w:rPr>
                <w:rFonts w:ascii="Times New Roman" w:eastAsia="Times New Roman" w:hAnsi="Times New Roman" w:cs="Times New Roman"/>
                <w:sz w:val="24"/>
                <w:szCs w:val="24"/>
                <w:lang w:eastAsia="ru-RU"/>
              </w:rPr>
            </w:pPr>
            <w:r w:rsidRPr="00E9429A">
              <w:rPr>
                <w:rFonts w:ascii="Times New Roman" w:eastAsia="Times New Roman" w:hAnsi="Times New Roman" w:cs="Times New Roman"/>
                <w:sz w:val="24"/>
                <w:szCs w:val="24"/>
                <w:lang w:eastAsia="ru-RU"/>
              </w:rPr>
              <w:t xml:space="preserve">В соответствии с федеральными государственными образовательными стандартами общего образования в структуру основной образовательной программы основного общего образования включена программа воспитания и социализации </w:t>
            </w:r>
            <w:proofErr w:type="gramStart"/>
            <w:r w:rsidRPr="00E9429A">
              <w:rPr>
                <w:rFonts w:ascii="Times New Roman" w:eastAsia="Times New Roman" w:hAnsi="Times New Roman" w:cs="Times New Roman"/>
                <w:sz w:val="24"/>
                <w:szCs w:val="24"/>
                <w:lang w:eastAsia="ru-RU"/>
              </w:rPr>
              <w:t>обучающихся</w:t>
            </w:r>
            <w:proofErr w:type="gramEnd"/>
            <w:r w:rsidRPr="00E9429A">
              <w:rPr>
                <w:rFonts w:ascii="Times New Roman" w:eastAsia="Times New Roman" w:hAnsi="Times New Roman" w:cs="Times New Roman"/>
                <w:sz w:val="24"/>
                <w:szCs w:val="24"/>
                <w:lang w:eastAsia="ru-RU"/>
              </w:rPr>
              <w:t xml:space="preserve">, которая содержит такое направление, как формирование культуры здорового и безопасного образа жизни. В рамках этой программы  </w:t>
            </w:r>
            <w:proofErr w:type="spellStart"/>
            <w:r w:rsidRPr="00E9429A">
              <w:rPr>
                <w:rFonts w:ascii="Times New Roman" w:eastAsia="Times New Roman" w:hAnsi="Times New Roman" w:cs="Times New Roman"/>
                <w:sz w:val="24"/>
                <w:szCs w:val="24"/>
                <w:lang w:eastAsia="ru-RU"/>
              </w:rPr>
              <w:t>осуществляеся</w:t>
            </w:r>
            <w:proofErr w:type="spellEnd"/>
            <w:r w:rsidRPr="00E9429A">
              <w:rPr>
                <w:rFonts w:ascii="Times New Roman" w:eastAsia="Times New Roman" w:hAnsi="Times New Roman" w:cs="Times New Roman"/>
                <w:sz w:val="24"/>
                <w:szCs w:val="24"/>
                <w:lang w:eastAsia="ru-RU"/>
              </w:rPr>
              <w:t xml:space="preserve"> информационно-просветительская работа среди школьников, пропагандирующая важность владения навыками безопасной работы в сети Интернет.</w:t>
            </w:r>
            <w:r w:rsidRPr="00E9429A">
              <w:rPr>
                <w:rFonts w:ascii="Times New Roman" w:eastAsia="Times New Roman" w:hAnsi="Times New Roman" w:cs="Times New Roman"/>
                <w:sz w:val="24"/>
                <w:szCs w:val="24"/>
                <w:lang w:eastAsia="ru-RU"/>
              </w:rPr>
              <w:br/>
            </w:r>
            <w:r w:rsidRPr="00E9429A">
              <w:rPr>
                <w:rFonts w:ascii="Times New Roman" w:eastAsia="Times New Roman" w:hAnsi="Times New Roman" w:cs="Times New Roman"/>
                <w:sz w:val="24"/>
                <w:szCs w:val="24"/>
                <w:lang w:eastAsia="ru-RU"/>
              </w:rPr>
              <w:br/>
            </w:r>
            <w:proofErr w:type="gramStart"/>
            <w:r w:rsidRPr="00E9429A">
              <w:rPr>
                <w:rFonts w:ascii="Times New Roman" w:eastAsia="Times New Roman" w:hAnsi="Times New Roman" w:cs="Times New Roman"/>
                <w:sz w:val="24"/>
                <w:szCs w:val="24"/>
                <w:lang w:eastAsia="ru-RU"/>
              </w:rPr>
              <w:t xml:space="preserve">В образовательной организации проводятся занятия для обучающихся по основам информационной безопасности («основы Интернет-безопасности»); знакомство  родителей с современными программно-техническими средствами (сетевыми фильтрами, программами «родительский </w:t>
            </w:r>
            <w:r w:rsidRPr="00E9429A">
              <w:rPr>
                <w:rFonts w:ascii="Times New Roman" w:eastAsia="Times New Roman" w:hAnsi="Times New Roman" w:cs="Times New Roman"/>
                <w:sz w:val="24"/>
                <w:szCs w:val="24"/>
                <w:lang w:eastAsia="ru-RU"/>
              </w:rPr>
              <w:lastRenderedPageBreak/>
              <w:t>контроль»), ограничивающими доступ детей и подростков к ресурсам сети Интернет, несовместимыми с задачами воспитания; проводятся мероприятия по вопросам информационной безопасности несовершеннолетних.</w:t>
            </w:r>
            <w:proofErr w:type="gramEnd"/>
          </w:p>
          <w:p w:rsidR="00E9429A" w:rsidRPr="00E9429A" w:rsidRDefault="00E9429A" w:rsidP="00E9429A">
            <w:pPr>
              <w:spacing w:before="100" w:beforeAutospacing="1" w:after="100" w:afterAutospacing="1" w:line="240" w:lineRule="auto"/>
              <w:rPr>
                <w:rFonts w:ascii="Times New Roman" w:eastAsia="Times New Roman" w:hAnsi="Times New Roman" w:cs="Times New Roman"/>
                <w:sz w:val="24"/>
                <w:szCs w:val="24"/>
                <w:lang w:eastAsia="ru-RU"/>
              </w:rPr>
            </w:pPr>
          </w:p>
          <w:p w:rsidR="00E9429A" w:rsidRPr="00E9429A" w:rsidRDefault="00E9429A" w:rsidP="00E9429A">
            <w:pPr>
              <w:spacing w:before="100" w:beforeAutospacing="1" w:after="100" w:afterAutospacing="1" w:line="240" w:lineRule="auto"/>
              <w:rPr>
                <w:rFonts w:ascii="Times New Roman" w:eastAsia="Times New Roman" w:hAnsi="Times New Roman" w:cs="Times New Roman"/>
                <w:sz w:val="24"/>
                <w:szCs w:val="24"/>
                <w:lang w:eastAsia="ru-RU"/>
              </w:rPr>
            </w:pPr>
            <w:r w:rsidRPr="00E9429A">
              <w:rPr>
                <w:rFonts w:ascii="Times New Roman" w:eastAsia="Times New Roman" w:hAnsi="Times New Roman" w:cs="Times New Roman"/>
                <w:sz w:val="24"/>
                <w:szCs w:val="24"/>
                <w:lang w:eastAsia="ru-RU"/>
              </w:rPr>
              <w:t>Рекомендации по безопасному использованию Интернета для несовершеннолетних и их родителей даны и на сайте Майкрософт:</w:t>
            </w:r>
          </w:p>
          <w:p w:rsidR="00E9429A" w:rsidRPr="00E9429A" w:rsidRDefault="00E9429A" w:rsidP="00E9429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E9429A">
                <w:rPr>
                  <w:rFonts w:ascii="Times New Roman" w:eastAsia="Times New Roman" w:hAnsi="Times New Roman" w:cs="Times New Roman"/>
                  <w:color w:val="0000FF"/>
                  <w:sz w:val="24"/>
                  <w:szCs w:val="24"/>
                  <w:u w:val="single"/>
                  <w:lang w:eastAsia="ru-RU"/>
                </w:rPr>
                <w:t>http://www.microsoft.com/ru-ru/security/family-safety/kids-social.aspx</w:t>
              </w:r>
            </w:hyperlink>
            <w:r w:rsidRPr="00E9429A">
              <w:rPr>
                <w:rFonts w:ascii="Times New Roman" w:eastAsia="Times New Roman" w:hAnsi="Times New Roman" w:cs="Times New Roman"/>
                <w:sz w:val="24"/>
                <w:szCs w:val="24"/>
                <w:lang w:eastAsia="ru-RU"/>
              </w:rPr>
              <w:t>,</w:t>
            </w:r>
          </w:p>
          <w:p w:rsidR="00E9429A" w:rsidRPr="00E9429A" w:rsidRDefault="00E9429A" w:rsidP="00E9429A">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hyperlink r:id="rId9" w:history="1">
              <w:r w:rsidRPr="00E9429A">
                <w:rPr>
                  <w:rFonts w:ascii="Times New Roman" w:eastAsia="Times New Roman" w:hAnsi="Times New Roman" w:cs="Times New Roman"/>
                  <w:color w:val="0000FF"/>
                  <w:sz w:val="24"/>
                  <w:szCs w:val="24"/>
                  <w:u w:val="single"/>
                  <w:lang w:val="en-US" w:eastAsia="ru-RU"/>
                </w:rPr>
                <w:t xml:space="preserve">http://www.microsoft.com/ru- </w:t>
              </w:r>
              <w:proofErr w:type="spellStart"/>
              <w:r w:rsidRPr="00E9429A">
                <w:rPr>
                  <w:rFonts w:ascii="Times New Roman" w:eastAsia="Times New Roman" w:hAnsi="Times New Roman" w:cs="Times New Roman"/>
                  <w:color w:val="0000FF"/>
                  <w:sz w:val="24"/>
                  <w:szCs w:val="24"/>
                  <w:u w:val="single"/>
                  <w:lang w:val="en-US" w:eastAsia="ru-RU"/>
                </w:rPr>
                <w:t>ru</w:t>
              </w:r>
              <w:proofErr w:type="spellEnd"/>
              <w:r w:rsidRPr="00E9429A">
                <w:rPr>
                  <w:rFonts w:ascii="Times New Roman" w:eastAsia="Times New Roman" w:hAnsi="Times New Roman" w:cs="Times New Roman"/>
                  <w:color w:val="0000FF"/>
                  <w:sz w:val="24"/>
                  <w:szCs w:val="24"/>
                  <w:u w:val="single"/>
                  <w:lang w:val="en-US" w:eastAsia="ru-RU"/>
                </w:rPr>
                <w:t>/security/default.aspx.</w:t>
              </w:r>
            </w:hyperlink>
          </w:p>
          <w:p w:rsidR="00E9429A" w:rsidRPr="00E9429A" w:rsidRDefault="00E9429A" w:rsidP="00E9429A">
            <w:pPr>
              <w:spacing w:before="100" w:beforeAutospacing="1" w:after="100" w:afterAutospacing="1" w:line="240" w:lineRule="auto"/>
              <w:rPr>
                <w:rFonts w:ascii="Times New Roman" w:eastAsia="Times New Roman" w:hAnsi="Times New Roman" w:cs="Times New Roman"/>
                <w:sz w:val="24"/>
                <w:szCs w:val="24"/>
                <w:lang w:eastAsia="ru-RU"/>
              </w:rPr>
            </w:pPr>
            <w:r w:rsidRPr="00E9429A">
              <w:rPr>
                <w:rFonts w:ascii="Times New Roman" w:eastAsia="Times New Roman" w:hAnsi="Times New Roman" w:cs="Times New Roman"/>
                <w:sz w:val="24"/>
                <w:szCs w:val="24"/>
                <w:lang w:eastAsia="ru-RU"/>
              </w:rPr>
              <w:t>Вышеуказанные сетевые ресурсы могут быть использованы для проведения педсоветов в образовательной организации по вопросам безопасности детей в сети Интернет.</w:t>
            </w:r>
          </w:p>
          <w:p w:rsidR="00E9429A" w:rsidRPr="00E9429A" w:rsidRDefault="00E9429A" w:rsidP="00E9429A">
            <w:pPr>
              <w:spacing w:before="100" w:beforeAutospacing="1" w:after="100" w:afterAutospacing="1" w:line="240" w:lineRule="auto"/>
              <w:rPr>
                <w:rFonts w:ascii="Times New Roman" w:eastAsia="Times New Roman" w:hAnsi="Times New Roman" w:cs="Times New Roman"/>
                <w:sz w:val="24"/>
                <w:szCs w:val="24"/>
                <w:lang w:eastAsia="ru-RU"/>
              </w:rPr>
            </w:pPr>
          </w:p>
          <w:p w:rsidR="00E9429A" w:rsidRPr="00E9429A" w:rsidRDefault="00E9429A" w:rsidP="00E9429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429A">
              <w:rPr>
                <w:rFonts w:ascii="Times New Roman" w:eastAsia="Times New Roman" w:hAnsi="Times New Roman" w:cs="Times New Roman"/>
                <w:sz w:val="24"/>
                <w:szCs w:val="24"/>
                <w:lang w:eastAsia="ru-RU"/>
              </w:rPr>
              <w:t>В основной школе обучающиеся активно начинают использовать Интернет для разработки школьных проектов.</w:t>
            </w:r>
            <w:proofErr w:type="gramEnd"/>
            <w:r w:rsidRPr="00E9429A">
              <w:rPr>
                <w:rFonts w:ascii="Times New Roman" w:eastAsia="Times New Roman" w:hAnsi="Times New Roman" w:cs="Times New Roman"/>
                <w:sz w:val="24"/>
                <w:szCs w:val="24"/>
                <w:lang w:eastAsia="ru-RU"/>
              </w:rPr>
              <w:t xml:space="preserve"> Кроме того, они загружают музыку, пользуются электронной почтой, играют в онлайновые игры и так далее. Все более часто их любимым способом общения становится мгновенный обмен сообщениями. Для обучающихся этого возраста желание выяснить, что они могут себе позволить делать без разрешения взрослых, является абсолютно нормальным. Педагогам для обеспечения </w:t>
            </w:r>
            <w:proofErr w:type="gramStart"/>
            <w:r w:rsidRPr="00E9429A">
              <w:rPr>
                <w:rFonts w:ascii="Times New Roman" w:eastAsia="Times New Roman" w:hAnsi="Times New Roman" w:cs="Times New Roman"/>
                <w:sz w:val="24"/>
                <w:szCs w:val="24"/>
                <w:lang w:eastAsia="ru-RU"/>
              </w:rPr>
              <w:t>интернет-безопасности</w:t>
            </w:r>
            <w:proofErr w:type="gramEnd"/>
            <w:r w:rsidRPr="00E9429A">
              <w:rPr>
                <w:rFonts w:ascii="Times New Roman" w:eastAsia="Times New Roman" w:hAnsi="Times New Roman" w:cs="Times New Roman"/>
                <w:sz w:val="24"/>
                <w:szCs w:val="24"/>
                <w:lang w:eastAsia="ru-RU"/>
              </w:rPr>
              <w:t xml:space="preserve"> обучающихся 10-15 лет необходимо:</w:t>
            </w:r>
          </w:p>
          <w:p w:rsidR="00E9429A" w:rsidRPr="00E9429A" w:rsidRDefault="00E9429A" w:rsidP="00E9429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9429A">
              <w:rPr>
                <w:rFonts w:ascii="Times New Roman" w:eastAsia="Times New Roman" w:hAnsi="Times New Roman" w:cs="Times New Roman"/>
                <w:sz w:val="24"/>
                <w:szCs w:val="24"/>
                <w:lang w:eastAsia="ru-RU"/>
              </w:rPr>
              <w:t xml:space="preserve">познакомить </w:t>
            </w:r>
            <w:proofErr w:type="gramStart"/>
            <w:r w:rsidRPr="00E9429A">
              <w:rPr>
                <w:rFonts w:ascii="Times New Roman" w:eastAsia="Times New Roman" w:hAnsi="Times New Roman" w:cs="Times New Roman"/>
                <w:sz w:val="24"/>
                <w:szCs w:val="24"/>
                <w:lang w:eastAsia="ru-RU"/>
              </w:rPr>
              <w:t>обучающихся</w:t>
            </w:r>
            <w:proofErr w:type="gramEnd"/>
            <w:r w:rsidRPr="00E9429A">
              <w:rPr>
                <w:rFonts w:ascii="Times New Roman" w:eastAsia="Times New Roman" w:hAnsi="Times New Roman" w:cs="Times New Roman"/>
                <w:sz w:val="24"/>
                <w:szCs w:val="24"/>
                <w:lang w:eastAsia="ru-RU"/>
              </w:rPr>
              <w:t xml:space="preserve"> с ответственным, достойным поведением в Интернете;</w:t>
            </w:r>
          </w:p>
          <w:p w:rsidR="00E9429A" w:rsidRPr="00E9429A" w:rsidRDefault="00E9429A" w:rsidP="00E9429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9429A">
              <w:rPr>
                <w:rFonts w:ascii="Times New Roman" w:eastAsia="Times New Roman" w:hAnsi="Times New Roman" w:cs="Times New Roman"/>
                <w:sz w:val="24"/>
                <w:szCs w:val="24"/>
                <w:lang w:eastAsia="ru-RU"/>
              </w:rPr>
              <w:t>рассказать об основных опасностях и правилах безопасного использования сети Интернет;</w:t>
            </w:r>
          </w:p>
          <w:p w:rsidR="00E9429A" w:rsidRPr="00E9429A" w:rsidRDefault="00E9429A" w:rsidP="00E9429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429A">
              <w:rPr>
                <w:rFonts w:ascii="Times New Roman" w:eastAsia="Times New Roman" w:hAnsi="Times New Roman" w:cs="Times New Roman"/>
                <w:sz w:val="24"/>
                <w:szCs w:val="24"/>
                <w:lang w:eastAsia="ru-RU"/>
              </w:rPr>
              <w:t>убедить никогда не выдавать личную информацию, в том числе фамилию, имя, домашний адрес, номера телефонов, название школы, адрес электронной почты, фамилии друзей или родственников, свои имена в программах мгновенного обмена сообщениями, возраст или дату рождения,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w:t>
            </w:r>
            <w:proofErr w:type="gramEnd"/>
          </w:p>
          <w:p w:rsidR="00E9429A" w:rsidRPr="00E9429A" w:rsidRDefault="00E9429A" w:rsidP="00E9429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9429A">
              <w:rPr>
                <w:rFonts w:ascii="Times New Roman" w:eastAsia="Times New Roman" w:hAnsi="Times New Roman" w:cs="Times New Roman"/>
                <w:sz w:val="24"/>
                <w:szCs w:val="24"/>
                <w:lang w:eastAsia="ru-RU"/>
              </w:rPr>
              <w:t>объяснить опасность личных встреч с друзьями по Интернету без присутствия взрослых;</w:t>
            </w:r>
          </w:p>
          <w:p w:rsidR="00E9429A" w:rsidRPr="00E9429A" w:rsidRDefault="00E9429A" w:rsidP="00E9429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9429A">
              <w:rPr>
                <w:rFonts w:ascii="Times New Roman" w:eastAsia="Times New Roman" w:hAnsi="Times New Roman" w:cs="Times New Roman"/>
                <w:sz w:val="24"/>
                <w:szCs w:val="24"/>
                <w:lang w:eastAsia="ru-RU"/>
              </w:rPr>
              <w:t>ознакомь с правилами поведения на форумах и чатах, убедить их, что они не должны использовать сеть для хулиганства, распространения угроз другим людям.</w:t>
            </w:r>
          </w:p>
          <w:p w:rsidR="00E9429A" w:rsidRPr="00E9429A" w:rsidRDefault="00E9429A" w:rsidP="00E9429A">
            <w:pPr>
              <w:spacing w:before="100" w:beforeAutospacing="1" w:after="100" w:afterAutospacing="1" w:line="240" w:lineRule="auto"/>
              <w:rPr>
                <w:rFonts w:ascii="Times New Roman" w:eastAsia="Times New Roman" w:hAnsi="Times New Roman" w:cs="Times New Roman"/>
                <w:sz w:val="24"/>
                <w:szCs w:val="24"/>
                <w:lang w:eastAsia="ru-RU"/>
              </w:rPr>
            </w:pPr>
          </w:p>
          <w:p w:rsidR="00E9429A" w:rsidRPr="00E9429A" w:rsidRDefault="00E9429A" w:rsidP="00E9429A">
            <w:pPr>
              <w:spacing w:before="100" w:beforeAutospacing="1" w:after="100" w:afterAutospacing="1" w:line="240" w:lineRule="auto"/>
              <w:rPr>
                <w:rFonts w:ascii="Times New Roman" w:eastAsia="Times New Roman" w:hAnsi="Times New Roman" w:cs="Times New Roman"/>
                <w:sz w:val="24"/>
                <w:szCs w:val="24"/>
                <w:lang w:eastAsia="ru-RU"/>
              </w:rPr>
            </w:pPr>
            <w:r w:rsidRPr="00E9429A">
              <w:rPr>
                <w:rFonts w:ascii="Times New Roman" w:eastAsia="Times New Roman" w:hAnsi="Times New Roman" w:cs="Times New Roman"/>
                <w:sz w:val="24"/>
                <w:szCs w:val="24"/>
                <w:lang w:eastAsia="ru-RU"/>
              </w:rPr>
              <w:t xml:space="preserve">Организуя работу с </w:t>
            </w:r>
            <w:proofErr w:type="gramStart"/>
            <w:r w:rsidRPr="00E9429A">
              <w:rPr>
                <w:rFonts w:ascii="Times New Roman" w:eastAsia="Times New Roman" w:hAnsi="Times New Roman" w:cs="Times New Roman"/>
                <w:sz w:val="24"/>
                <w:szCs w:val="24"/>
                <w:lang w:eastAsia="ru-RU"/>
              </w:rPr>
              <w:t>обучающимися</w:t>
            </w:r>
            <w:proofErr w:type="gramEnd"/>
            <w:r w:rsidRPr="00E9429A">
              <w:rPr>
                <w:rFonts w:ascii="Times New Roman" w:eastAsia="Times New Roman" w:hAnsi="Times New Roman" w:cs="Times New Roman"/>
                <w:sz w:val="24"/>
                <w:szCs w:val="24"/>
                <w:lang w:eastAsia="ru-RU"/>
              </w:rPr>
              <w:t xml:space="preserve"> старших классов по безопасному использованию информации в Интернете, следует обратить внимание на неформальные молодежные объединения, которые возникают в образовательной организации. Сетевая безопасность подростков – трудная задача, поскольку об Интернете они знают зачастую больше, чем их родители. Тем не менее, участие взрослых  необходимо:</w:t>
            </w:r>
          </w:p>
          <w:p w:rsidR="00E9429A" w:rsidRPr="00E9429A" w:rsidRDefault="00E9429A" w:rsidP="00E9429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9429A">
              <w:rPr>
                <w:rFonts w:ascii="Times New Roman" w:eastAsia="Times New Roman" w:hAnsi="Times New Roman" w:cs="Times New Roman"/>
                <w:sz w:val="24"/>
                <w:szCs w:val="24"/>
                <w:lang w:eastAsia="ru-RU"/>
              </w:rPr>
              <w:t>беседуйте с подростками об их друзьях в Интернете и о том, чем они занимаются. Спрашивайте о людях, с которыми подростки общаются по мгновенному обмену сообщениями, и убедитесь, что эти люди им знакомы.</w:t>
            </w:r>
          </w:p>
          <w:p w:rsidR="00E9429A" w:rsidRPr="00E9429A" w:rsidRDefault="00E9429A" w:rsidP="00E9429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429A">
              <w:rPr>
                <w:rFonts w:ascii="Times New Roman" w:eastAsia="Times New Roman" w:hAnsi="Times New Roman" w:cs="Times New Roman"/>
                <w:sz w:val="24"/>
                <w:szCs w:val="24"/>
                <w:lang w:eastAsia="ru-RU"/>
              </w:rPr>
              <w:t>и</w:t>
            </w:r>
            <w:proofErr w:type="gramEnd"/>
            <w:r w:rsidRPr="00E9429A">
              <w:rPr>
                <w:rFonts w:ascii="Times New Roman" w:eastAsia="Times New Roman" w:hAnsi="Times New Roman" w:cs="Times New Roman"/>
                <w:sz w:val="24"/>
                <w:szCs w:val="24"/>
                <w:lang w:eastAsia="ru-RU"/>
              </w:rPr>
              <w:t xml:space="preserve">нтересуйтесь, какими чатами и досками объявлений пользуются подростки, и с кем они общаются. Поощряйте использование </w:t>
            </w:r>
            <w:proofErr w:type="spellStart"/>
            <w:r w:rsidRPr="00E9429A">
              <w:rPr>
                <w:rFonts w:ascii="Times New Roman" w:eastAsia="Times New Roman" w:hAnsi="Times New Roman" w:cs="Times New Roman"/>
                <w:sz w:val="24"/>
                <w:szCs w:val="24"/>
                <w:lang w:eastAsia="ru-RU"/>
              </w:rPr>
              <w:t>модерируемых</w:t>
            </w:r>
            <w:proofErr w:type="spellEnd"/>
            <w:r w:rsidRPr="00E9429A">
              <w:rPr>
                <w:rFonts w:ascii="Times New Roman" w:eastAsia="Times New Roman" w:hAnsi="Times New Roman" w:cs="Times New Roman"/>
                <w:sz w:val="24"/>
                <w:szCs w:val="24"/>
                <w:lang w:eastAsia="ru-RU"/>
              </w:rPr>
              <w:t xml:space="preserve"> (контролируемых) чатов и настаивайте, чтобы они не общались с кем-то в приватном режиме.</w:t>
            </w:r>
          </w:p>
          <w:p w:rsidR="00E9429A" w:rsidRPr="00E9429A" w:rsidRDefault="00E9429A" w:rsidP="00E9429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9429A">
              <w:rPr>
                <w:rFonts w:ascii="Times New Roman" w:eastAsia="Times New Roman" w:hAnsi="Times New Roman" w:cs="Times New Roman"/>
                <w:sz w:val="24"/>
                <w:szCs w:val="24"/>
                <w:lang w:eastAsia="ru-RU"/>
              </w:rPr>
              <w:t>настаивайте, чтобы подростки осторожно соглашались или не соглашались вовсе на личные встречи с друзьями из Интернета. Напоминайте, какие опасности это может за собой повлечь.</w:t>
            </w:r>
          </w:p>
          <w:p w:rsidR="00E9429A" w:rsidRPr="00E9429A" w:rsidRDefault="00E9429A" w:rsidP="00E9429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429A">
              <w:rPr>
                <w:rFonts w:ascii="Times New Roman" w:eastAsia="Times New Roman" w:hAnsi="Times New Roman" w:cs="Times New Roman"/>
                <w:sz w:val="24"/>
                <w:szCs w:val="24"/>
                <w:lang w:eastAsia="ru-RU"/>
              </w:rPr>
              <w:t>у</w:t>
            </w:r>
            <w:proofErr w:type="gramEnd"/>
            <w:r w:rsidRPr="00E9429A">
              <w:rPr>
                <w:rFonts w:ascii="Times New Roman" w:eastAsia="Times New Roman" w:hAnsi="Times New Roman" w:cs="Times New Roman"/>
                <w:sz w:val="24"/>
                <w:szCs w:val="24"/>
                <w:lang w:eastAsia="ru-RU"/>
              </w:rPr>
              <w:t>бедите подростков никогда не выдавать личную информацию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 Напоминайте им о последствиях.</w:t>
            </w:r>
          </w:p>
          <w:p w:rsidR="00E9429A" w:rsidRPr="00E9429A" w:rsidRDefault="00E9429A" w:rsidP="00E9429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9429A">
              <w:rPr>
                <w:rFonts w:ascii="Times New Roman" w:eastAsia="Times New Roman" w:hAnsi="Times New Roman" w:cs="Times New Roman"/>
                <w:sz w:val="24"/>
                <w:szCs w:val="24"/>
                <w:lang w:eastAsia="ru-RU"/>
              </w:rPr>
              <w:t>помогите подросткам защититься от спама. Научите их не выдавать в Интернете своего электронного адреса, не отвечать на нежелательные письма и использовать специальные почтовые фильтры.</w:t>
            </w:r>
          </w:p>
          <w:p w:rsidR="00E9429A" w:rsidRPr="00E9429A" w:rsidRDefault="00E9429A" w:rsidP="00E9429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9429A">
              <w:rPr>
                <w:rFonts w:ascii="Times New Roman" w:eastAsia="Times New Roman" w:hAnsi="Times New Roman" w:cs="Times New Roman"/>
                <w:sz w:val="24"/>
                <w:szCs w:val="24"/>
                <w:lang w:eastAsia="ru-RU"/>
              </w:rPr>
              <w:t>обсудите с подростками азартные сетевые игры и связанный с ними риск.</w:t>
            </w:r>
          </w:p>
          <w:p w:rsidR="00E9429A" w:rsidRPr="00E9429A" w:rsidRDefault="00E9429A" w:rsidP="00E9429A">
            <w:pPr>
              <w:spacing w:before="100" w:beforeAutospacing="1" w:after="100" w:afterAutospacing="1" w:line="240" w:lineRule="auto"/>
              <w:rPr>
                <w:rFonts w:ascii="Times New Roman" w:eastAsia="Times New Roman" w:hAnsi="Times New Roman" w:cs="Times New Roman"/>
                <w:sz w:val="24"/>
                <w:szCs w:val="24"/>
                <w:lang w:eastAsia="ru-RU"/>
              </w:rPr>
            </w:pPr>
          </w:p>
          <w:p w:rsidR="00E9429A" w:rsidRPr="00E9429A" w:rsidRDefault="00E9429A" w:rsidP="00E9429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429A">
              <w:rPr>
                <w:rFonts w:ascii="Times New Roman" w:eastAsia="Times New Roman" w:hAnsi="Times New Roman" w:cs="Times New Roman"/>
                <w:sz w:val="24"/>
                <w:szCs w:val="24"/>
                <w:lang w:eastAsia="ru-RU"/>
              </w:rPr>
              <w:t>Результатами мероприятий по безопасному использованию Интернета могут стать как бумажные, так и электронные ресурсы, созданные обучающимися: рисунки, сочинения (рассказы, сказки, стихи), буклеты, презентации.</w:t>
            </w:r>
            <w:proofErr w:type="gramEnd"/>
            <w:r w:rsidRPr="00E9429A">
              <w:rPr>
                <w:rFonts w:ascii="Times New Roman" w:eastAsia="Times New Roman" w:hAnsi="Times New Roman" w:cs="Times New Roman"/>
                <w:sz w:val="24"/>
                <w:szCs w:val="24"/>
                <w:lang w:eastAsia="ru-RU"/>
              </w:rPr>
              <w:t xml:space="preserve"> Интересной формой представления результатов могут стать театрализованные выступления и видеофильмы обучающихся.</w:t>
            </w:r>
            <w:r w:rsidRPr="00E9429A">
              <w:rPr>
                <w:rFonts w:ascii="Times New Roman" w:eastAsia="Times New Roman" w:hAnsi="Times New Roman" w:cs="Times New Roman"/>
                <w:sz w:val="24"/>
                <w:szCs w:val="24"/>
                <w:lang w:eastAsia="ru-RU"/>
              </w:rPr>
              <w:br/>
            </w:r>
            <w:r w:rsidRPr="00E9429A">
              <w:rPr>
                <w:rFonts w:ascii="Times New Roman" w:eastAsia="Times New Roman" w:hAnsi="Times New Roman" w:cs="Times New Roman"/>
                <w:sz w:val="24"/>
                <w:szCs w:val="24"/>
                <w:lang w:eastAsia="ru-RU"/>
              </w:rPr>
              <w:br/>
              <w:t xml:space="preserve">Для обучающихся старших классов при создании материалов по безопасности можно использовать сервисы Интернета для совместной деятельности. Работа команды </w:t>
            </w:r>
            <w:proofErr w:type="gramStart"/>
            <w:r w:rsidRPr="00E9429A">
              <w:rPr>
                <w:rFonts w:ascii="Times New Roman" w:eastAsia="Times New Roman" w:hAnsi="Times New Roman" w:cs="Times New Roman"/>
                <w:sz w:val="24"/>
                <w:szCs w:val="24"/>
                <w:lang w:eastAsia="ru-RU"/>
              </w:rPr>
              <w:t>обучающихся</w:t>
            </w:r>
            <w:proofErr w:type="gramEnd"/>
            <w:r w:rsidRPr="00E9429A">
              <w:rPr>
                <w:rFonts w:ascii="Times New Roman" w:eastAsia="Times New Roman" w:hAnsi="Times New Roman" w:cs="Times New Roman"/>
                <w:sz w:val="24"/>
                <w:szCs w:val="24"/>
                <w:lang w:eastAsia="ru-RU"/>
              </w:rPr>
              <w:t xml:space="preserve"> в этом случае можем проводиться дистанционно. Одним из примеров является схема «Безопасность детей в Интернете»: </w:t>
            </w:r>
            <w:hyperlink r:id="rId10" w:history="1">
              <w:r w:rsidRPr="00E9429A">
                <w:rPr>
                  <w:rFonts w:ascii="Times New Roman" w:eastAsia="Times New Roman" w:hAnsi="Times New Roman" w:cs="Times New Roman"/>
                  <w:color w:val="0000FF"/>
                  <w:sz w:val="24"/>
                  <w:szCs w:val="24"/>
                  <w:u w:val="single"/>
                  <w:lang w:eastAsia="ru-RU"/>
                </w:rPr>
                <w:t>http://www.mindmeister.com/ru/12485180/</w:t>
              </w:r>
            </w:hyperlink>
          </w:p>
          <w:p w:rsidR="00E9429A" w:rsidRPr="00E9429A" w:rsidRDefault="00E9429A" w:rsidP="00E9429A">
            <w:pPr>
              <w:spacing w:before="100" w:beforeAutospacing="1" w:after="100" w:afterAutospacing="1" w:line="240" w:lineRule="auto"/>
              <w:rPr>
                <w:rFonts w:ascii="Times New Roman" w:eastAsia="Times New Roman" w:hAnsi="Times New Roman" w:cs="Times New Roman"/>
                <w:sz w:val="24"/>
                <w:szCs w:val="24"/>
                <w:lang w:eastAsia="ru-RU"/>
              </w:rPr>
            </w:pPr>
          </w:p>
          <w:p w:rsidR="00E9429A" w:rsidRPr="00E9429A" w:rsidRDefault="00E9429A" w:rsidP="00E9429A">
            <w:pPr>
              <w:spacing w:before="100" w:beforeAutospacing="1" w:after="100" w:afterAutospacing="1" w:line="240" w:lineRule="auto"/>
              <w:rPr>
                <w:rFonts w:ascii="Times New Roman" w:eastAsia="Times New Roman" w:hAnsi="Times New Roman" w:cs="Times New Roman"/>
                <w:sz w:val="24"/>
                <w:szCs w:val="24"/>
                <w:lang w:eastAsia="ru-RU"/>
              </w:rPr>
            </w:pPr>
            <w:r w:rsidRPr="00E9429A">
              <w:rPr>
                <w:rFonts w:ascii="Times New Roman" w:eastAsia="Times New Roman" w:hAnsi="Times New Roman" w:cs="Times New Roman"/>
                <w:sz w:val="24"/>
                <w:szCs w:val="24"/>
                <w:lang w:eastAsia="ru-RU"/>
              </w:rPr>
              <w:t xml:space="preserve">Рекомендуем обратить внимание на создание условия для ознакомления с результатами творчества </w:t>
            </w:r>
            <w:proofErr w:type="gramStart"/>
            <w:r w:rsidRPr="00E9429A">
              <w:rPr>
                <w:rFonts w:ascii="Times New Roman" w:eastAsia="Times New Roman" w:hAnsi="Times New Roman" w:cs="Times New Roman"/>
                <w:sz w:val="24"/>
                <w:szCs w:val="24"/>
                <w:lang w:eastAsia="ru-RU"/>
              </w:rPr>
              <w:t>обучающихся</w:t>
            </w:r>
            <w:proofErr w:type="gramEnd"/>
            <w:r w:rsidRPr="00E9429A">
              <w:rPr>
                <w:rFonts w:ascii="Times New Roman" w:eastAsia="Times New Roman" w:hAnsi="Times New Roman" w:cs="Times New Roman"/>
                <w:sz w:val="24"/>
                <w:szCs w:val="24"/>
                <w:lang w:eastAsia="ru-RU"/>
              </w:rPr>
              <w:t>. Разработанные материалы можно размещать на сайте образовательной организации, в социальных сетях, блогах и сетевых сообществах.</w:t>
            </w:r>
          </w:p>
          <w:p w:rsidR="00E9429A" w:rsidRPr="00E9429A" w:rsidRDefault="00E9429A" w:rsidP="00E9429A">
            <w:pPr>
              <w:spacing w:before="100" w:beforeAutospacing="1" w:after="100" w:afterAutospacing="1" w:line="240" w:lineRule="auto"/>
              <w:rPr>
                <w:rFonts w:ascii="Times New Roman" w:eastAsia="Times New Roman" w:hAnsi="Times New Roman" w:cs="Times New Roman"/>
                <w:sz w:val="24"/>
                <w:szCs w:val="24"/>
                <w:lang w:eastAsia="ru-RU"/>
              </w:rPr>
            </w:pPr>
          </w:p>
          <w:p w:rsidR="00E9429A" w:rsidRPr="00E9429A" w:rsidRDefault="00E9429A" w:rsidP="00E9429A">
            <w:pPr>
              <w:spacing w:before="100" w:beforeAutospacing="1" w:after="100" w:afterAutospacing="1" w:line="240" w:lineRule="auto"/>
              <w:rPr>
                <w:rFonts w:ascii="Times New Roman" w:eastAsia="Times New Roman" w:hAnsi="Times New Roman" w:cs="Times New Roman"/>
                <w:sz w:val="24"/>
                <w:szCs w:val="24"/>
                <w:lang w:eastAsia="ru-RU"/>
              </w:rPr>
            </w:pPr>
            <w:r w:rsidRPr="00E9429A">
              <w:rPr>
                <w:rFonts w:ascii="Times New Roman" w:eastAsia="Times New Roman" w:hAnsi="Times New Roman" w:cs="Times New Roman"/>
                <w:sz w:val="24"/>
                <w:szCs w:val="24"/>
                <w:lang w:eastAsia="ru-RU"/>
              </w:rPr>
              <w:t xml:space="preserve">Для эффективной профилактики </w:t>
            </w:r>
            <w:proofErr w:type="gramStart"/>
            <w:r w:rsidRPr="00E9429A">
              <w:rPr>
                <w:rFonts w:ascii="Times New Roman" w:eastAsia="Times New Roman" w:hAnsi="Times New Roman" w:cs="Times New Roman"/>
                <w:sz w:val="24"/>
                <w:szCs w:val="24"/>
                <w:lang w:eastAsia="ru-RU"/>
              </w:rPr>
              <w:t>интернет-зависимости</w:t>
            </w:r>
            <w:proofErr w:type="gramEnd"/>
            <w:r w:rsidRPr="00E9429A">
              <w:rPr>
                <w:rFonts w:ascii="Times New Roman" w:eastAsia="Times New Roman" w:hAnsi="Times New Roman" w:cs="Times New Roman"/>
                <w:sz w:val="24"/>
                <w:szCs w:val="24"/>
                <w:lang w:eastAsia="ru-RU"/>
              </w:rPr>
              <w:t>, профилактики националистических проявлений в молодежной среде и устранения риска вовлечения подростков в противоправную деятельность педагогам необходимо проводить разъяснительную и консультационную работу с родителями обучающихся с целью объяснения правил, рисков предоставления детям средств связи с выходом в Интернет.</w:t>
            </w:r>
          </w:p>
          <w:p w:rsidR="00E9429A" w:rsidRPr="00E9429A" w:rsidRDefault="00E9429A" w:rsidP="00E9429A">
            <w:pPr>
              <w:spacing w:before="100" w:beforeAutospacing="1" w:after="100" w:afterAutospacing="1" w:line="240" w:lineRule="auto"/>
              <w:rPr>
                <w:rFonts w:ascii="Times New Roman" w:eastAsia="Times New Roman" w:hAnsi="Times New Roman" w:cs="Times New Roman"/>
                <w:sz w:val="24"/>
                <w:szCs w:val="24"/>
                <w:lang w:eastAsia="ru-RU"/>
              </w:rPr>
            </w:pPr>
          </w:p>
          <w:p w:rsidR="00E9429A" w:rsidRPr="00E9429A" w:rsidRDefault="00E9429A" w:rsidP="00E9429A">
            <w:pPr>
              <w:spacing w:before="100" w:beforeAutospacing="1" w:after="100" w:afterAutospacing="1" w:line="240" w:lineRule="auto"/>
              <w:rPr>
                <w:rFonts w:ascii="Times New Roman" w:eastAsia="Times New Roman" w:hAnsi="Times New Roman" w:cs="Times New Roman"/>
                <w:sz w:val="24"/>
                <w:szCs w:val="24"/>
                <w:lang w:eastAsia="ru-RU"/>
              </w:rPr>
            </w:pPr>
            <w:r w:rsidRPr="00E9429A">
              <w:rPr>
                <w:rFonts w:ascii="Times New Roman" w:eastAsia="Times New Roman" w:hAnsi="Times New Roman" w:cs="Times New Roman"/>
                <w:sz w:val="24"/>
                <w:szCs w:val="24"/>
                <w:lang w:eastAsia="ru-RU"/>
              </w:rPr>
              <w:t xml:space="preserve">Возможно проведение бесед о работе обучающихся в сети Интернет на классных и общешкольных родительских собраниях или при индивидуальных встречах; информирование через школьный сайт на страничке для родителей. На таких страничках можно </w:t>
            </w:r>
            <w:proofErr w:type="gramStart"/>
            <w:r w:rsidRPr="00E9429A">
              <w:rPr>
                <w:rFonts w:ascii="Times New Roman" w:eastAsia="Times New Roman" w:hAnsi="Times New Roman" w:cs="Times New Roman"/>
                <w:sz w:val="24"/>
                <w:szCs w:val="24"/>
                <w:lang w:eastAsia="ru-RU"/>
              </w:rPr>
              <w:t>разместить рекомендации</w:t>
            </w:r>
            <w:proofErr w:type="gramEnd"/>
            <w:r w:rsidRPr="00E9429A">
              <w:rPr>
                <w:rFonts w:ascii="Times New Roman" w:eastAsia="Times New Roman" w:hAnsi="Times New Roman" w:cs="Times New Roman"/>
                <w:sz w:val="24"/>
                <w:szCs w:val="24"/>
                <w:lang w:eastAsia="ru-RU"/>
              </w:rPr>
              <w:t xml:space="preserve"> по профилактике компьютерной зависимости у детей, по обеспечению безопасности детей в Интернете.</w:t>
            </w:r>
          </w:p>
          <w:p w:rsidR="00E9429A" w:rsidRPr="00E9429A" w:rsidRDefault="00E9429A" w:rsidP="00E9429A">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p>
        </w:tc>
      </w:tr>
      <w:tr w:rsidR="00E9429A" w:rsidRPr="00E9429A" w:rsidTr="00E9429A">
        <w:trPr>
          <w:tblCellSpacing w:w="0" w:type="dxa"/>
        </w:trPr>
        <w:tc>
          <w:tcPr>
            <w:tcW w:w="10535" w:type="dxa"/>
            <w:tcBorders>
              <w:top w:val="nil"/>
              <w:left w:val="nil"/>
              <w:bottom w:val="nil"/>
              <w:right w:val="nil"/>
            </w:tcBorders>
            <w:vAlign w:val="center"/>
            <w:hideMark/>
          </w:tcPr>
          <w:p w:rsidR="00E9429A" w:rsidRPr="00E9429A" w:rsidRDefault="00E9429A" w:rsidP="00E9429A">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3109C2" w:rsidRDefault="003109C2" w:rsidP="00E9429A">
      <w:pPr>
        <w:ind w:left="-1418" w:right="1559"/>
      </w:pPr>
    </w:p>
    <w:sectPr w:rsidR="003109C2" w:rsidSect="00E942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40559"/>
    <w:multiLevelType w:val="multilevel"/>
    <w:tmpl w:val="B810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317036"/>
    <w:multiLevelType w:val="multilevel"/>
    <w:tmpl w:val="38EA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745CA4"/>
    <w:multiLevelType w:val="multilevel"/>
    <w:tmpl w:val="8C64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D24709"/>
    <w:multiLevelType w:val="multilevel"/>
    <w:tmpl w:val="CD9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A10C9A"/>
    <w:multiLevelType w:val="multilevel"/>
    <w:tmpl w:val="3466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29A"/>
    <w:rsid w:val="000053A2"/>
    <w:rsid w:val="00064DC5"/>
    <w:rsid w:val="000D128D"/>
    <w:rsid w:val="000D6A77"/>
    <w:rsid w:val="00157575"/>
    <w:rsid w:val="00161062"/>
    <w:rsid w:val="00192150"/>
    <w:rsid w:val="00194690"/>
    <w:rsid w:val="001F27D6"/>
    <w:rsid w:val="002152D3"/>
    <w:rsid w:val="00220014"/>
    <w:rsid w:val="0023402B"/>
    <w:rsid w:val="002D4F7C"/>
    <w:rsid w:val="002E06A9"/>
    <w:rsid w:val="003109C2"/>
    <w:rsid w:val="003310C5"/>
    <w:rsid w:val="00340A6F"/>
    <w:rsid w:val="00347953"/>
    <w:rsid w:val="003560B6"/>
    <w:rsid w:val="003A442D"/>
    <w:rsid w:val="003C1984"/>
    <w:rsid w:val="0042066A"/>
    <w:rsid w:val="004404D1"/>
    <w:rsid w:val="00441FB1"/>
    <w:rsid w:val="00462F82"/>
    <w:rsid w:val="0046400F"/>
    <w:rsid w:val="00464FC5"/>
    <w:rsid w:val="004B5E5A"/>
    <w:rsid w:val="004F33AE"/>
    <w:rsid w:val="0050475B"/>
    <w:rsid w:val="005110CA"/>
    <w:rsid w:val="005530EE"/>
    <w:rsid w:val="00553A1A"/>
    <w:rsid w:val="00566D02"/>
    <w:rsid w:val="00582CCD"/>
    <w:rsid w:val="005F317E"/>
    <w:rsid w:val="005F528A"/>
    <w:rsid w:val="00604DDE"/>
    <w:rsid w:val="00621A49"/>
    <w:rsid w:val="006532A0"/>
    <w:rsid w:val="00690469"/>
    <w:rsid w:val="006D037F"/>
    <w:rsid w:val="00702919"/>
    <w:rsid w:val="007066F8"/>
    <w:rsid w:val="00726D6F"/>
    <w:rsid w:val="00781714"/>
    <w:rsid w:val="007D3C56"/>
    <w:rsid w:val="00853F27"/>
    <w:rsid w:val="008634F4"/>
    <w:rsid w:val="008820AD"/>
    <w:rsid w:val="00951B48"/>
    <w:rsid w:val="009B0469"/>
    <w:rsid w:val="009E6266"/>
    <w:rsid w:val="00A3363C"/>
    <w:rsid w:val="00A37F4E"/>
    <w:rsid w:val="00A4665B"/>
    <w:rsid w:val="00A7744B"/>
    <w:rsid w:val="00A953A6"/>
    <w:rsid w:val="00AB142B"/>
    <w:rsid w:val="00AD31B3"/>
    <w:rsid w:val="00B31D36"/>
    <w:rsid w:val="00B47EE9"/>
    <w:rsid w:val="00B74C92"/>
    <w:rsid w:val="00BD76EC"/>
    <w:rsid w:val="00BE6083"/>
    <w:rsid w:val="00C20176"/>
    <w:rsid w:val="00C37385"/>
    <w:rsid w:val="00C9301A"/>
    <w:rsid w:val="00C933C3"/>
    <w:rsid w:val="00CB2559"/>
    <w:rsid w:val="00CD2699"/>
    <w:rsid w:val="00CE1D4E"/>
    <w:rsid w:val="00CE3697"/>
    <w:rsid w:val="00D061D2"/>
    <w:rsid w:val="00D4331E"/>
    <w:rsid w:val="00D95F3F"/>
    <w:rsid w:val="00DA0BD1"/>
    <w:rsid w:val="00DC7C46"/>
    <w:rsid w:val="00DD2B5D"/>
    <w:rsid w:val="00DE13DF"/>
    <w:rsid w:val="00DE5ABE"/>
    <w:rsid w:val="00E01763"/>
    <w:rsid w:val="00E06029"/>
    <w:rsid w:val="00E06DDF"/>
    <w:rsid w:val="00E341C8"/>
    <w:rsid w:val="00E41150"/>
    <w:rsid w:val="00E71119"/>
    <w:rsid w:val="00E861A3"/>
    <w:rsid w:val="00E9429A"/>
    <w:rsid w:val="00EC7C69"/>
    <w:rsid w:val="00EE3D90"/>
    <w:rsid w:val="00F60E65"/>
    <w:rsid w:val="00FC1236"/>
    <w:rsid w:val="00FD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7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ru-ru/security/family-safety/kids-social.aspx" TargetMode="External"/><Relationship Id="rId3" Type="http://schemas.microsoft.com/office/2007/relationships/stylesWithEffects" Target="stylesWithEffects.xml"/><Relationship Id="rId7" Type="http://schemas.openxmlformats.org/officeDocument/2006/relationships/hyperlink" Target="http://&#1089;&#1077;&#1090;&#1077;&#1074;&#1080;&#1095;&#1086;&#1082;.&#1088;&#1092;/partneram-o-proek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gainternet.ru/new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ndmeister.com/ru/12485180/" TargetMode="External"/><Relationship Id="rId4" Type="http://schemas.openxmlformats.org/officeDocument/2006/relationships/settings" Target="settings.xml"/><Relationship Id="rId9" Type="http://schemas.openxmlformats.org/officeDocument/2006/relationships/hyperlink" Target="http://www.microsoft.com/ru-%20ru/security/default.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1213</Words>
  <Characters>6920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2019-05-18T07:55:00Z</dcterms:created>
  <dcterms:modified xsi:type="dcterms:W3CDTF">2019-05-18T07:57:00Z</dcterms:modified>
</cp:coreProperties>
</file>