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13481" w:rsidRDefault="00513481" w:rsidP="005134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Вечер в творческой гостиной 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гимназии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</w:t>
      </w:r>
    </w:p>
    <w:p w:rsidR="00513481" w:rsidRDefault="00513481" w:rsidP="005134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посвященный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Александру Сергеевичу Пушкину.</w:t>
      </w:r>
    </w:p>
    <w:p w:rsid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Сценарий проведения вечера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Дежурные, одетые в соответствии с жанром и стилем вечера, стоят у входа в зал и проверяют у зрителей пригласительные билеты. Дежурные приветствуют гостей словами: «Проходите, пожалуйста», «Милости просим», «Рады вас видеть».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Во время размещения зрителей в зале приглушенно звучит музыка. Когда все приглашенные собрались, дежурные закрывают двери.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На сцену выходит ведущий программы. Музыка становится очень тихой, но не замолкает, а сопровождает выступление ведущего.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Добрый вечер, дорогие ребята и уважаемые взрослые! Мы собрались сегодня в этом зале на необычную встречу. Необычность ее в том, что она открывает собой ряд творческих вечеров в нашей школе. И давайте назовем такие вечера «Встречами в творческой гостиной школы».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Дорогие друзья, имя Александра Сергеевича Пушкина знает каждый. Оно приходит к ребенку, когда дитя только-только начинает постигать мир и произносить свои первые слова. Помните, как сначала вам читали сказки Пушкина взрослые, а потом, придя в школу, вы сами старательно читали их по слогам? Позже вы изучили и другие произведения великого поэта, познакомились с его биографией и временем, в которое он жил. Мир произведений Александра Сергеевича многие люди открывают для себя на протяжении всей жизни. Ибо каждый раз, перечитывая его стихи и прозу, у нас возникают новые мысли и чувства.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Удивление и восхищение, которые мы испытываем называя имя Александра Сергеевича Пушкина, не проходят с годами, а усиливаются! Как мог один человек написать так много, так талантливо и интересно для всех в самых разнообразных литературных жанрах: стихах, поэмах, сказках, драмах и многих других!? Как мог так понять внутренний мир людей человек, который и прожил-то на земле так мало…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Чем дальше счет, Поэт моложе,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Тем бережней его храним!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Тем все дороже и дороже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Секунды, прожитые им!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 xml:space="preserve">Творчество Александра Сергеевича Пушкина не стареет, не становится менее понятным нам — людям из совсем другого времени. А ведь мир за </w:t>
      </w:r>
      <w:r w:rsidRPr="00513481">
        <w:rPr>
          <w:color w:val="000000"/>
          <w:sz w:val="28"/>
          <w:szCs w:val="28"/>
        </w:rPr>
        <w:lastRenderedPageBreak/>
        <w:t>отделяющие нас от него два с лишним века неузнаваемо изменился. Сегодня он наполнен такими техническими средствами, которые современникам Пушкина и не снились!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И если бы кто-то из того времени попал в современный мир, как это происходит в фильме «Иван Васильевич меняет профессию» или в сказке «Старик Хоттабыч», нам бы долго пришлось объяснять ему назначение, таких предметов, как микрофон, магнитофон, телевизор, мобильный телефон, осветительные приборы…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Демонстрируется эти и другие виды техники</w:t>
      </w:r>
      <w:r w:rsidRPr="00513481">
        <w:rPr>
          <w:color w:val="000000"/>
          <w:sz w:val="28"/>
          <w:szCs w:val="28"/>
        </w:rPr>
        <w:t>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Вместе с тем каждому из нас очень трудно представить время, в котором Александр Пушкин появился на свет, рос, взрослел, учился, писал… Но тайны прошлого волнуют людей не меньше, чем загадки будущего, и нам, современникам бешеных скоростей, очень бы хотелось взглянуть на ту старинную, размеренную жизнь, когда барышни носили длинные платья и сложнейшие прически невиданной красоты, а мужчины защищали свою честь и честь дам, вызывая обидчика на дуэль.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Часто писатели и режиссеры придумывают фантастическую «машину времени». Нам с вами ее придумывать не надо. Такая своеобразная «машина времени» есть у каждого в голове. Это наше воображение. Когда появляется желание переместиться во времени, мы заставляем наше воображение работать…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Давайте окажемся сейчас с помощью нашей «машины времени» — нашего воображения — в гостиной времен Александра Сергеевича Пушкина! Итак, начинаем отсчет времени назад в прошлое.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Слышится звук метронома или другой размеренный стук, усиленный микрофоном.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Перелистаем страницу за страницей, год за годом символическую книгу жизни. Чтобы оказаться в гостиной первой половины девятнадцатого века, давайте для начала откажемся от предметов, которых не было в ту эпоху.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Помощники начинают по одному уносить или выключать различные виды техники, а ведущий комментирует эти действия</w:t>
      </w:r>
      <w:r w:rsidRPr="00513481">
        <w:rPr>
          <w:color w:val="000000"/>
          <w:sz w:val="28"/>
          <w:szCs w:val="28"/>
        </w:rPr>
        <w:t>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Я отказываюсь от микрофона.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Отходит в сторону него и начинает говорить, общаться с гостями и зрителями «живым» голосом.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И, конечно же, тогда не было электрического света.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Для того чтобы зрители почувствовали исчезновение чуда электрического освещения, осветительные приборы выключаются по очереди. Постепенно зал погружается в темноту.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 </w:t>
      </w:r>
      <w:r w:rsidRPr="00513481">
        <w:rPr>
          <w:i/>
          <w:iCs/>
          <w:color w:val="000000"/>
          <w:sz w:val="28"/>
          <w:szCs w:val="28"/>
        </w:rPr>
        <w:t>(продолжает после постепенного выключения всего освещения). </w:t>
      </w:r>
      <w:r w:rsidRPr="00513481">
        <w:rPr>
          <w:color w:val="000000"/>
          <w:sz w:val="28"/>
          <w:szCs w:val="28"/>
        </w:rPr>
        <w:t>Вечером, когда собирались гости, в гостиную вносили свечи, ставили их на столики и на рояль.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Помощники вносят зажженные свечи, ставят их на столик ведущего и на рояль</w:t>
      </w:r>
      <w:r w:rsidRPr="00513481">
        <w:rPr>
          <w:color w:val="000000"/>
          <w:sz w:val="28"/>
          <w:szCs w:val="28"/>
        </w:rPr>
        <w:t>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 </w:t>
      </w:r>
      <w:r w:rsidRPr="00513481">
        <w:rPr>
          <w:color w:val="000000"/>
          <w:sz w:val="28"/>
          <w:szCs w:val="28"/>
        </w:rPr>
        <w:t>В это время такая же обаятельная женщина, как наша (</w:t>
      </w:r>
      <w:r w:rsidRPr="00513481">
        <w:rPr>
          <w:i/>
          <w:iCs/>
          <w:color w:val="000000"/>
          <w:sz w:val="28"/>
          <w:szCs w:val="28"/>
        </w:rPr>
        <w:t>называет учителя музыки или другого аккомпаниатора</w:t>
      </w:r>
      <w:r w:rsidRPr="00513481">
        <w:rPr>
          <w:color w:val="000000"/>
          <w:sz w:val="28"/>
          <w:szCs w:val="28"/>
        </w:rPr>
        <w:t>) садилась за рояль, и гости под чарующие звуки музыки настраивались на возвышенный лад, на творческое восприятие искусства, на размышления…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Учитель музыки играет любую классическую пьесу, близкую по духу и времени той эпохе.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Постараемся проникнуться духом времени, в котором жил и творил Пушкин. В своих произведениях он часто пытался представить, как жили люди задолго до него самого. Об этом говорится в стихотворении «Цветок».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Исполняется стихотворение «Цветок».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Во времена Пушкина поэты писали гусиными перьями при свечах. Поэтому свеча для нас стала символом творческого огня и вдохновения! В каждом человеке, который когда-нибудь что-нибудь сочинил или придумал, живет свой огонек творчества. Печально, когда такой огонек не разгорается, а наоборот, постепенно угасает. Каким бы ярким и прекрасным стал наш мир, если бы таких огоньков загоралось все больше и больше и светили бы они все ярче и ярче! Давайте представим себе, что творческое вдохновение </w:t>
      </w:r>
      <w:r w:rsidRPr="00513481">
        <w:rPr>
          <w:i/>
          <w:iCs/>
          <w:color w:val="000000"/>
          <w:sz w:val="28"/>
          <w:szCs w:val="28"/>
        </w:rPr>
        <w:t>(называет исполнителя стихотворения «Цветок»</w:t>
      </w:r>
      <w:r w:rsidRPr="00513481">
        <w:rPr>
          <w:color w:val="000000"/>
          <w:sz w:val="28"/>
          <w:szCs w:val="28"/>
        </w:rPr>
        <w:t>), зажгло в нашей гостиной еще одну свечу, и стало светлее!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Зажигается свеча.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А если сегодня загорится много творческих огоньков, то сами представляете, как будет здесь светло, ибо огонь и свет творчества Пушкина — самый сильный и самый яркий в истории человечества!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Читаются еще несколько стихотворений Пушкина. После каждого нового исполнителя зажигается свеча.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Александр Сергеевич очень тонко чувствовал настоящее искусство. Его глубоко трогали и народное творчество, и классическая музыка. В гостиных того времени чаще всего такие же юные музыканты, как наши (</w:t>
      </w:r>
      <w:r w:rsidRPr="00513481">
        <w:rPr>
          <w:i/>
          <w:iCs/>
          <w:color w:val="000000"/>
          <w:sz w:val="28"/>
          <w:szCs w:val="28"/>
        </w:rPr>
        <w:t>называет поименно следующих исполнителей музыкальных классических произведений</w:t>
      </w:r>
      <w:r w:rsidRPr="00513481">
        <w:rPr>
          <w:color w:val="000000"/>
          <w:sz w:val="28"/>
          <w:szCs w:val="28"/>
        </w:rPr>
        <w:t>) играли Баха, Моцарта, Генделя и других композиторов.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Исполняются музыкальные произведения.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</w:t>
      </w:r>
      <w:r w:rsidRPr="00513481">
        <w:rPr>
          <w:color w:val="000000"/>
          <w:sz w:val="28"/>
          <w:szCs w:val="28"/>
        </w:rPr>
        <w:t> (</w:t>
      </w:r>
      <w:r w:rsidRPr="00513481">
        <w:rPr>
          <w:i/>
          <w:iCs/>
          <w:color w:val="000000"/>
          <w:sz w:val="28"/>
          <w:szCs w:val="28"/>
        </w:rPr>
        <w:t>после каждого исполнения</w:t>
      </w:r>
      <w:r w:rsidRPr="00513481">
        <w:rPr>
          <w:color w:val="000000"/>
          <w:sz w:val="28"/>
          <w:szCs w:val="28"/>
        </w:rPr>
        <w:t>). Давайте же зажжем новые свечи. Эти огни вашего творческого вдохновения делают наш зал все светлее!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Настоящий костер творческого вдохновения разгорелся недавно в этом зале, когда здесь проходил смотр-конкурс чтецов. Сегодня перед нами выступят победители этого творческого состязания — лучшие чтецы каждого класса. Поприветствуем их, друзья!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Звучат аплодисменты в честь победителей конкурса, которые читают стихи Пушкина. После каждого выступления зажигаются свечи</w:t>
      </w:r>
      <w:r w:rsidRPr="00513481">
        <w:rPr>
          <w:color w:val="000000"/>
          <w:sz w:val="28"/>
          <w:szCs w:val="28"/>
        </w:rPr>
        <w:t>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А я сейчас, почти как во времена Александра Сергеевича, прочитаю маленькие стихотворения в честь наших победителей.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Ведущий читает небольшие дифирамбы в адрес каждого чтеца-победителя перед тем, как он выйдет для получения приза</w:t>
      </w:r>
      <w:r w:rsidRPr="00513481">
        <w:rPr>
          <w:color w:val="000000"/>
          <w:sz w:val="28"/>
          <w:szCs w:val="28"/>
        </w:rPr>
        <w:t>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Например: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Аня, Анечка, Аннет!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Ты красива, спору нет!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Мы тебя готовы, Анна,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Видеть, слышать постоянно!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Как балерина, как актриса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Собою хороша Алиса!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Прилежно учится — и вот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На сцену к нам она идет!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А вот идет Ирина -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Прелестная дивчина!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Взгляд лучистый и веселый! -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Любит Ирочку вся школа!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Нам всем, всем, всем необходимо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Послушать, как читает Дима!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А вот талантливая Маша! -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Гордится школа Машей нашей -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Она повсюду успевает,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Как будто устали не знает!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Я много слышала чтецов,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Но все ж скажу, при всем при том: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Актером стать, в конце концов,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color w:val="000000"/>
          <w:sz w:val="28"/>
          <w:szCs w:val="28"/>
        </w:rPr>
        <w:t>Вполне способен наш Артем!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Подобным образом представляются все чтецы.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</w:t>
      </w:r>
      <w:r w:rsidRPr="00513481">
        <w:rPr>
          <w:color w:val="000000"/>
          <w:sz w:val="28"/>
          <w:szCs w:val="28"/>
        </w:rPr>
        <w:t>. Все больше огней в нашей гостиной, все светлее у нас от разных талантов и светлее от этого на душе! Давайте расширим круг наших талантливых исполнителей! Дадим возможность выступить новым музыкантам, певцам, танцорам!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Выступают музыканты, певцы и танцоры из разных классов.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Ваше творчество, ваше горение, дорогие ребята, всех нас порадовало: вы и пели, и читали, и играли, и танцевали. В этом зале представлены ваши рисунки и другие работы. Все это прекрасно! И есть среди вас люди, которых сейчас я представляю с особым удовольствием — это наши юные сочинители! Они — наследники Пушкина. Они умеют писать, творить, сочинять, фантазировать.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Выступают ребята, которые пишут собственные стихи или прозу.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</w:t>
      </w:r>
      <w:r w:rsidRPr="00513481">
        <w:rPr>
          <w:color w:val="000000"/>
          <w:sz w:val="28"/>
          <w:szCs w:val="28"/>
        </w:rPr>
        <w:t> Дорогие друзья, творческие выступления наших ребят подошли к концу. Пока звучит музыка, вы можете, как это делалось во времена Пушкина, оставить памятные слова и пожелания в нашем альбоме. А наш вечер, друзья, еще не закончился, потому что в качестве сюрприза — выступление нашего гостя </w:t>
      </w:r>
      <w:r w:rsidRPr="00513481">
        <w:rPr>
          <w:i/>
          <w:iCs/>
          <w:color w:val="000000"/>
          <w:sz w:val="28"/>
          <w:szCs w:val="28"/>
        </w:rPr>
        <w:t>(представляет гостя).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Выступает приглашенный артист, певец, писатель, поэт.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b/>
          <w:bCs/>
          <w:color w:val="000000"/>
          <w:sz w:val="28"/>
          <w:szCs w:val="28"/>
        </w:rPr>
        <w:t>Ведущий. </w:t>
      </w:r>
      <w:r w:rsidRPr="00513481">
        <w:rPr>
          <w:color w:val="000000"/>
          <w:sz w:val="28"/>
          <w:szCs w:val="28"/>
        </w:rPr>
        <w:t>Дорогие друзья, открытие нашей творческой гостиной состоялось! Сегодня мы расстаемся с вами до новых встреч, но прежде давайте вернемся в наш двадцать первый век!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481">
        <w:rPr>
          <w:i/>
          <w:iCs/>
          <w:color w:val="000000"/>
          <w:sz w:val="28"/>
          <w:szCs w:val="28"/>
        </w:rPr>
        <w:t>Включается яркий свет, гасятся свечи, желающие расписываются в альбоме. Звучит музыка, под звуки которой все расходятся.</w:t>
      </w: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13481" w:rsidRPr="00513481" w:rsidRDefault="00513481" w:rsidP="005134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B3E99" w:rsidRPr="00513481" w:rsidRDefault="003B3E99" w:rsidP="0051348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B3E99" w:rsidRPr="00513481" w:rsidSect="005134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81"/>
    <w:rsid w:val="003B3E99"/>
    <w:rsid w:val="0051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5D37F-3810-4174-95C8-8D7DB15B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2020-11-23T09:23:00Z</dcterms:created>
  <dcterms:modified xsi:type="dcterms:W3CDTF">2020-11-23T09:25:00Z</dcterms:modified>
</cp:coreProperties>
</file>