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0E" w:rsidRDefault="008E650E" w:rsidP="008E650E">
      <w:pPr>
        <w:rPr>
          <w:sz w:val="28"/>
          <w:szCs w:val="28"/>
        </w:rPr>
      </w:pPr>
    </w:p>
    <w:p w:rsidR="008E650E" w:rsidRDefault="008E650E" w:rsidP="008E650E">
      <w:pPr>
        <w:rPr>
          <w:sz w:val="28"/>
          <w:szCs w:val="28"/>
        </w:rPr>
      </w:pPr>
    </w:p>
    <w:p w:rsidR="008E650E" w:rsidRPr="00DB37A0" w:rsidRDefault="008E650E" w:rsidP="008E650E">
      <w:pPr>
        <w:spacing w:after="0"/>
        <w:jc w:val="right"/>
        <w:rPr>
          <w:sz w:val="24"/>
          <w:szCs w:val="24"/>
        </w:rPr>
      </w:pPr>
      <w:r w:rsidRPr="00DB37A0">
        <w:rPr>
          <w:sz w:val="24"/>
          <w:szCs w:val="24"/>
        </w:rPr>
        <w:t>Приложение 1</w:t>
      </w:r>
    </w:p>
    <w:p w:rsidR="008E650E" w:rsidRPr="00DB37A0" w:rsidRDefault="008E650E" w:rsidP="008E650E">
      <w:pPr>
        <w:spacing w:after="0"/>
        <w:jc w:val="both"/>
        <w:rPr>
          <w:sz w:val="24"/>
          <w:szCs w:val="24"/>
        </w:rPr>
      </w:pPr>
    </w:p>
    <w:p w:rsidR="008E650E" w:rsidRPr="008E5E94" w:rsidRDefault="008E650E" w:rsidP="008E65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Pr="008E5E94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8E650E" w:rsidRPr="008E5E94" w:rsidRDefault="008E650E" w:rsidP="008E65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E94">
        <w:rPr>
          <w:rFonts w:ascii="Times New Roman" w:hAnsi="Times New Roman" w:cs="Times New Roman"/>
          <w:b/>
          <w:sz w:val="24"/>
          <w:szCs w:val="24"/>
        </w:rPr>
        <w:t>Мониторинга объективности результатов оценочных процедур</w:t>
      </w:r>
    </w:p>
    <w:bookmarkEnd w:id="0"/>
    <w:p w:rsidR="008E650E" w:rsidRPr="00DB37A0" w:rsidRDefault="008E650E" w:rsidP="008E650E">
      <w:pPr>
        <w:spacing w:after="0"/>
        <w:jc w:val="both"/>
        <w:rPr>
          <w:b/>
          <w:sz w:val="24"/>
          <w:szCs w:val="24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4928"/>
        <w:gridCol w:w="1984"/>
        <w:gridCol w:w="3402"/>
      </w:tblGrid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>Деятельность / мероприятия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>Ответственные лица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>Издание приказов об утверждении сроков, ответственных, порядка, регламентов проведения независимых оценочных процедур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месяц проведения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 xml:space="preserve">Подготовка (обучение) организаторов, общественных наблюдателей к оценочным процедурам 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3 недели до проведения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>Создание и утверждение графика проведения оценочных процедур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 недели до проведения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Завуч, директор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>Проведение мониторинга оценочных процедур, согласно утвержденному графику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 xml:space="preserve">Мониторинг проверки работ, который осуществляется комиссией, состоящей из педагогов, не работающих в классе, работы которого проверяются 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 день после проведения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 xml:space="preserve">Составление информационной (аналитической) справки о результатах обеспечения в ОО объективности проведения оценочных процедур 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четвертый день после проверки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Завуч, директор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 xml:space="preserve">Составление адресных рекомендаций для </w:t>
            </w:r>
            <w:r>
              <w:rPr>
                <w:sz w:val="24"/>
                <w:szCs w:val="24"/>
              </w:rPr>
              <w:t xml:space="preserve">учителей </w:t>
            </w:r>
            <w:r w:rsidRPr="00DB37A0">
              <w:rPr>
                <w:sz w:val="24"/>
                <w:szCs w:val="24"/>
              </w:rPr>
              <w:t xml:space="preserve">ОО по повышению объективности оценочной процедуры 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седьмой день после проверки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8E650E" w:rsidRPr="00DB37A0" w:rsidTr="00AD5CDE">
        <w:tc>
          <w:tcPr>
            <w:tcW w:w="4928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37A0">
              <w:rPr>
                <w:sz w:val="24"/>
                <w:szCs w:val="24"/>
              </w:rPr>
              <w:t>Предъявление результатов (совещание при директоре, педсовет, родительские собрания и др.)</w:t>
            </w:r>
          </w:p>
        </w:tc>
        <w:tc>
          <w:tcPr>
            <w:tcW w:w="1984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десятый день после проверки</w:t>
            </w:r>
          </w:p>
        </w:tc>
        <w:tc>
          <w:tcPr>
            <w:tcW w:w="3402" w:type="dxa"/>
          </w:tcPr>
          <w:p w:rsidR="008E650E" w:rsidRPr="00DB37A0" w:rsidRDefault="008E650E" w:rsidP="00AD5C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</w:tbl>
    <w:p w:rsidR="008E650E" w:rsidRPr="00DB37A0" w:rsidRDefault="008E650E" w:rsidP="008E650E">
      <w:pPr>
        <w:spacing w:after="0"/>
        <w:jc w:val="both"/>
        <w:rPr>
          <w:sz w:val="24"/>
          <w:szCs w:val="24"/>
        </w:rPr>
      </w:pPr>
    </w:p>
    <w:p w:rsidR="008E650E" w:rsidRPr="0012761C" w:rsidRDefault="008E650E" w:rsidP="008E650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76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 критериев и показателей проведения оценочных процедур</w:t>
      </w:r>
    </w:p>
    <w:p w:rsidR="008E650E" w:rsidRPr="00DB37A0" w:rsidRDefault="008E650E" w:rsidP="008E650E">
      <w:pPr>
        <w:spacing w:after="0"/>
        <w:jc w:val="both"/>
        <w:rPr>
          <w:rFonts w:eastAsiaTheme="minorEastAsia" w:cs="Times New Roman"/>
          <w:b/>
          <w:sz w:val="24"/>
          <w:szCs w:val="24"/>
          <w:lang w:eastAsia="ru-RU"/>
        </w:rPr>
      </w:pPr>
    </w:p>
    <w:p w:rsidR="008E650E" w:rsidRPr="0012761C" w:rsidRDefault="008E650E" w:rsidP="008E650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и показатели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Pr="0012761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Готовность ОО к проведению оценочной процедуры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1.В ОО имеется прика</w:t>
      </w:r>
      <w:proofErr w:type="gramStart"/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з(</w:t>
      </w:r>
      <w:proofErr w:type="gramEnd"/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ы) об участии в проведении оценочной процедуры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2.Наличие </w:t>
      </w:r>
      <w:proofErr w:type="gramStart"/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ОВЗ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3.Наличие приказа о проведении оценочной процедуры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4.Выделена отдельная аудитория, соответствующая санитарным требованиям и условиям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5.В аудитории проведения организовано видеонаблюдение (указать какими средствами).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6.Обеспечение всех обучающихся контрольно-измерительными материалами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7.Организаторам выданы инструкции по проведению оценочной процедуры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8.Для участников  подготовлены черновики на партах (при наличии).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 w:rsidRPr="0012761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Проведение оценочной процедуры в аудитории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1.В аудитории используется рассадка по одному или по два участника за партой (указать).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2.В аудитории присутствуют один/два организатора.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3.В аудитории присутствует общественный наблюдатель (указать родитель какого класса или иной представитель).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4.Организаторы оформили протокол с кодами для фиксации соответствия кода и ФИО участников. 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5.Каждому участнику выдан вариант КИМ.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6.Участники переписали выданный им код в специально отведенное поле в верхней правой части каждого листа с заданиями.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7.Проведен инструктаж на основе текста в инструкции организатора не более 5 минут. 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8.В процессе проведения работы обеспечивается порядок в аудитории, организаторы не оказывают содействия участникам при выполнении заданий.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9.Исключение фактов использования </w:t>
      </w:r>
      <w:proofErr w:type="gramStart"/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справочно-информационных материалов (если иное не прописано в методических рекомендациях по проведению оценочной процедуры)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10.Исключение фактов «подсказывания» обучающимся со стороны организаторов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11.Исключение фактов выноса работ обучающихся и контрольно-измерительных работ во время проведения оценочной процедуры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12.Обеспечение сохранности данных при сборе и обработке результатов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13.Отсутствие фактов использования телефонов организаторами и участниками оценочной процедуры во время проведения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14.По завершении работы организаторы собрали все бумажные материалы (варианты КИМ, черновики). </w:t>
      </w:r>
    </w:p>
    <w:p w:rsidR="008E650E" w:rsidRPr="0012761C" w:rsidRDefault="008E650E" w:rsidP="008E650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76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15.Все бумажные материалы, протокол с кодами организаторы передали школьному координатору.</w:t>
      </w:r>
    </w:p>
    <w:p w:rsidR="008E650E" w:rsidRDefault="008E650E" w:rsidP="008E650E">
      <w:pPr>
        <w:rPr>
          <w:sz w:val="28"/>
          <w:szCs w:val="28"/>
        </w:rPr>
      </w:pPr>
    </w:p>
    <w:p w:rsidR="008E650E" w:rsidRDefault="008E650E" w:rsidP="008E650E">
      <w:pPr>
        <w:rPr>
          <w:sz w:val="28"/>
          <w:szCs w:val="28"/>
        </w:rPr>
      </w:pPr>
    </w:p>
    <w:p w:rsidR="008E650E" w:rsidRDefault="008E650E" w:rsidP="008E650E">
      <w:pPr>
        <w:rPr>
          <w:sz w:val="28"/>
          <w:szCs w:val="28"/>
        </w:rPr>
      </w:pPr>
    </w:p>
    <w:p w:rsidR="008E650E" w:rsidRDefault="008E650E" w:rsidP="008E650E">
      <w:pPr>
        <w:rPr>
          <w:sz w:val="28"/>
          <w:szCs w:val="28"/>
        </w:rPr>
      </w:pPr>
    </w:p>
    <w:p w:rsidR="008E650E" w:rsidRDefault="008E650E" w:rsidP="008E650E">
      <w:pPr>
        <w:rPr>
          <w:sz w:val="28"/>
          <w:szCs w:val="28"/>
        </w:rPr>
      </w:pPr>
    </w:p>
    <w:p w:rsidR="003912DF" w:rsidRDefault="003912DF"/>
    <w:sectPr w:rsidR="003912DF" w:rsidSect="008E65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0E"/>
    <w:rsid w:val="003912DF"/>
    <w:rsid w:val="008E650E"/>
    <w:rsid w:val="00DB617A"/>
    <w:rsid w:val="00E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650E"/>
    <w:pPr>
      <w:spacing w:after="0" w:line="240" w:lineRule="auto"/>
    </w:pPr>
    <w:rPr>
      <w:rFonts w:ascii="Liberation Serif" w:hAnsi="Liberation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650E"/>
    <w:pPr>
      <w:spacing w:after="0" w:line="240" w:lineRule="auto"/>
    </w:pPr>
    <w:rPr>
      <w:rFonts w:ascii="Liberation Serif" w:hAnsi="Liberation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2021-04-12T07:27:00Z</dcterms:created>
  <dcterms:modified xsi:type="dcterms:W3CDTF">2021-04-12T07:27:00Z</dcterms:modified>
</cp:coreProperties>
</file>