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BC" w:rsidRPr="006D7CBC" w:rsidRDefault="006D7CBC" w:rsidP="006D7CB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</w:rPr>
      </w:pPr>
    </w:p>
    <w:p w:rsidR="006D7CBC" w:rsidRDefault="006D7CBC" w:rsidP="006D7CB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/>
        </w:rPr>
      </w:pPr>
      <w:r>
        <w:rPr>
          <w:color w:val="000000"/>
        </w:rPr>
        <w:t>ИСТОРИЯ ГУНИЙСКОЙ ГИМНАЗИИ</w:t>
      </w:r>
    </w:p>
    <w:p w:rsidR="009E1E64" w:rsidRDefault="009E1E64" w:rsidP="006D7CB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3376C19" wp14:editId="603ADAB0">
            <wp:extent cx="4514850" cy="3386138"/>
            <wp:effectExtent l="0" t="0" r="0" b="0"/>
            <wp:docPr id="1" name="Рисунок 1" descr="D:\DCIM\100KM020\PICT0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0KM020\PICT07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457" cy="339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7CBC" w:rsidRDefault="006D7CBC" w:rsidP="006D7CB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</w:rPr>
      </w:pPr>
    </w:p>
    <w:p w:rsidR="006D7CBC" w:rsidRDefault="00853519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</w:rPr>
      </w:pPr>
      <w:r w:rsidRPr="006D7CBC">
        <w:rPr>
          <w:color w:val="000000"/>
        </w:rPr>
        <w:t xml:space="preserve">В 1925 году в селе было создано первое светское государственное образовательное учреждение – трехклассная начальная школа. Ее основоположником и руководителем был Ахмедов </w:t>
      </w:r>
      <w:proofErr w:type="spellStart"/>
      <w:r w:rsidRPr="006D7CBC">
        <w:rPr>
          <w:color w:val="000000"/>
        </w:rPr>
        <w:t>Абдулкарим</w:t>
      </w:r>
      <w:proofErr w:type="spellEnd"/>
      <w:r w:rsidRPr="006D7CBC">
        <w:rPr>
          <w:color w:val="000000"/>
        </w:rPr>
        <w:t>. В школе обучалось вначале 18 учеников. Все они были мальчиками. Видимо, родители противились отправке своих девочек в светскую школу. Работа школы проходила в исключительно трудных условиях. Не было определенных программ, учебных планов и учебников, занятия проводились в частном доме на полу (там</w:t>
      </w:r>
      <w:r w:rsidR="00C9012C" w:rsidRPr="006D7CBC">
        <w:rPr>
          <w:color w:val="000000"/>
        </w:rPr>
        <w:t xml:space="preserve">, где сейчас дом </w:t>
      </w:r>
      <w:proofErr w:type="spellStart"/>
      <w:r w:rsidR="00C9012C" w:rsidRPr="006D7CBC">
        <w:rPr>
          <w:color w:val="000000"/>
        </w:rPr>
        <w:t>Абдулманапова</w:t>
      </w:r>
      <w:proofErr w:type="spellEnd"/>
      <w:r w:rsidR="00C9012C" w:rsidRPr="006D7CBC">
        <w:rPr>
          <w:color w:val="000000"/>
        </w:rPr>
        <w:t xml:space="preserve">  </w:t>
      </w:r>
      <w:proofErr w:type="spellStart"/>
      <w:r w:rsidRPr="006D7CBC">
        <w:rPr>
          <w:color w:val="000000"/>
        </w:rPr>
        <w:t>Абдулманапа</w:t>
      </w:r>
      <w:proofErr w:type="spellEnd"/>
      <w:r w:rsidRPr="006D7CBC">
        <w:rPr>
          <w:color w:val="000000"/>
        </w:rPr>
        <w:t xml:space="preserve">). Тем не менее, к 1930 году начальную школу окончили 60 человек. С этого года до 1961 года </w:t>
      </w:r>
      <w:proofErr w:type="spellStart"/>
      <w:r w:rsidRPr="006D7CBC">
        <w:rPr>
          <w:color w:val="000000"/>
        </w:rPr>
        <w:t>Гунийская</w:t>
      </w:r>
      <w:proofErr w:type="spellEnd"/>
      <w:r w:rsidRPr="006D7CBC">
        <w:rPr>
          <w:color w:val="000000"/>
        </w:rPr>
        <w:t xml:space="preserve"> школа была семилетней, </w:t>
      </w:r>
      <w:r w:rsidR="00FE09B3" w:rsidRPr="006D7CBC">
        <w:rPr>
          <w:color w:val="000000"/>
        </w:rPr>
        <w:t>ее окончили 900 человек</w:t>
      </w:r>
      <w:proofErr w:type="gramStart"/>
      <w:r w:rsidR="00FE09B3" w:rsidRPr="006D7CBC">
        <w:rPr>
          <w:color w:val="000000"/>
        </w:rPr>
        <w:t xml:space="preserve"> ,</w:t>
      </w:r>
      <w:proofErr w:type="gramEnd"/>
      <w:r w:rsidRPr="006D7CBC">
        <w:rPr>
          <w:color w:val="000000"/>
        </w:rPr>
        <w:t>а с 1962 по 1968 год являлась восьмилетней.</w:t>
      </w:r>
      <w:r w:rsidR="006D7CBC">
        <w:rPr>
          <w:color w:val="000000"/>
        </w:rPr>
        <w:t xml:space="preserve"> </w:t>
      </w:r>
      <w:r w:rsidR="00FE09B3" w:rsidRPr="006D7CBC">
        <w:rPr>
          <w:color w:val="000000"/>
        </w:rPr>
        <w:t>Выпущено 160 учащихся.</w:t>
      </w:r>
      <w:r w:rsidRPr="006D7CBC">
        <w:rPr>
          <w:color w:val="000000"/>
        </w:rPr>
        <w:t xml:space="preserve"> Среди первых учителей </w:t>
      </w:r>
      <w:proofErr w:type="spellStart"/>
      <w:r w:rsidRPr="006D7CBC">
        <w:rPr>
          <w:color w:val="000000"/>
        </w:rPr>
        <w:t>Гунийской</w:t>
      </w:r>
      <w:proofErr w:type="spellEnd"/>
      <w:r w:rsidRPr="006D7CBC">
        <w:rPr>
          <w:color w:val="000000"/>
        </w:rPr>
        <w:t xml:space="preserve"> школы были </w:t>
      </w:r>
      <w:proofErr w:type="spellStart"/>
      <w:r w:rsidRPr="006D7CBC">
        <w:rPr>
          <w:color w:val="000000"/>
        </w:rPr>
        <w:t>Карагишиев</w:t>
      </w:r>
      <w:proofErr w:type="spellEnd"/>
      <w:r w:rsidRPr="006D7CBC">
        <w:rPr>
          <w:color w:val="000000"/>
        </w:rPr>
        <w:t xml:space="preserve"> Ибрагим, </w:t>
      </w:r>
      <w:proofErr w:type="spellStart"/>
      <w:r w:rsidRPr="006D7CBC">
        <w:rPr>
          <w:color w:val="000000"/>
        </w:rPr>
        <w:t>Абулкасим</w:t>
      </w:r>
      <w:proofErr w:type="spellEnd"/>
      <w:r w:rsidRPr="006D7CBC">
        <w:rPr>
          <w:color w:val="000000"/>
        </w:rPr>
        <w:t xml:space="preserve"> </w:t>
      </w:r>
      <w:proofErr w:type="spellStart"/>
      <w:r w:rsidRPr="006D7CBC">
        <w:rPr>
          <w:color w:val="000000"/>
        </w:rPr>
        <w:t>Шангереев</w:t>
      </w:r>
      <w:proofErr w:type="spellEnd"/>
      <w:r w:rsidRPr="006D7CBC">
        <w:rPr>
          <w:color w:val="000000"/>
        </w:rPr>
        <w:t xml:space="preserve">, </w:t>
      </w:r>
      <w:proofErr w:type="spellStart"/>
      <w:r w:rsidRPr="006D7CBC">
        <w:rPr>
          <w:color w:val="000000"/>
        </w:rPr>
        <w:t>Абакаров</w:t>
      </w:r>
      <w:proofErr w:type="spellEnd"/>
      <w:r w:rsidRPr="006D7CBC">
        <w:rPr>
          <w:color w:val="000000"/>
        </w:rPr>
        <w:t xml:space="preserve"> </w:t>
      </w:r>
      <w:proofErr w:type="spellStart"/>
      <w:r w:rsidRPr="006D7CBC">
        <w:rPr>
          <w:color w:val="000000"/>
        </w:rPr>
        <w:t>Магомедхан</w:t>
      </w:r>
      <w:proofErr w:type="spellEnd"/>
      <w:r w:rsidRPr="006D7CBC">
        <w:rPr>
          <w:color w:val="000000"/>
        </w:rPr>
        <w:t xml:space="preserve">, </w:t>
      </w:r>
      <w:proofErr w:type="spellStart"/>
      <w:r w:rsidRPr="006D7CBC">
        <w:rPr>
          <w:color w:val="000000"/>
        </w:rPr>
        <w:t>Дадаев</w:t>
      </w:r>
      <w:proofErr w:type="spellEnd"/>
      <w:r w:rsidRPr="006D7CBC">
        <w:rPr>
          <w:color w:val="000000"/>
        </w:rPr>
        <w:t xml:space="preserve"> </w:t>
      </w:r>
      <w:proofErr w:type="spellStart"/>
      <w:r w:rsidRPr="006D7CBC">
        <w:rPr>
          <w:color w:val="000000"/>
        </w:rPr>
        <w:t>Сидик</w:t>
      </w:r>
      <w:proofErr w:type="spellEnd"/>
      <w:r w:rsidRPr="006D7CBC">
        <w:rPr>
          <w:color w:val="000000"/>
        </w:rPr>
        <w:t xml:space="preserve">, Магомедов </w:t>
      </w:r>
      <w:proofErr w:type="spellStart"/>
      <w:r w:rsidRPr="006D7CBC">
        <w:rPr>
          <w:color w:val="000000"/>
        </w:rPr>
        <w:t>Асирдин</w:t>
      </w:r>
      <w:proofErr w:type="spellEnd"/>
      <w:r w:rsidRPr="006D7CBC">
        <w:rPr>
          <w:color w:val="000000"/>
        </w:rPr>
        <w:t xml:space="preserve">, </w:t>
      </w:r>
      <w:proofErr w:type="spellStart"/>
      <w:r w:rsidRPr="006D7CBC">
        <w:rPr>
          <w:color w:val="000000"/>
        </w:rPr>
        <w:t>Абакаров</w:t>
      </w:r>
      <w:proofErr w:type="spellEnd"/>
      <w:r w:rsidRPr="006D7CBC">
        <w:rPr>
          <w:color w:val="000000"/>
        </w:rPr>
        <w:t xml:space="preserve"> </w:t>
      </w:r>
      <w:proofErr w:type="spellStart"/>
      <w:r w:rsidRPr="006D7CBC">
        <w:rPr>
          <w:color w:val="000000"/>
        </w:rPr>
        <w:t>Нурали</w:t>
      </w:r>
      <w:proofErr w:type="spellEnd"/>
      <w:r w:rsidRPr="006D7CBC">
        <w:rPr>
          <w:color w:val="000000"/>
        </w:rPr>
        <w:t xml:space="preserve">, Гаджиев </w:t>
      </w:r>
      <w:proofErr w:type="spellStart"/>
      <w:r w:rsidRPr="006D7CBC">
        <w:rPr>
          <w:color w:val="000000"/>
        </w:rPr>
        <w:t>Малачилав</w:t>
      </w:r>
      <w:proofErr w:type="spellEnd"/>
      <w:r w:rsidRPr="006D7CBC">
        <w:rPr>
          <w:color w:val="000000"/>
        </w:rPr>
        <w:t xml:space="preserve">, </w:t>
      </w:r>
      <w:proofErr w:type="spellStart"/>
      <w:r w:rsidRPr="006D7CBC">
        <w:rPr>
          <w:color w:val="000000"/>
        </w:rPr>
        <w:t>Нуцалов</w:t>
      </w:r>
      <w:proofErr w:type="spellEnd"/>
      <w:r w:rsidRPr="006D7CBC">
        <w:rPr>
          <w:color w:val="000000"/>
        </w:rPr>
        <w:t xml:space="preserve"> </w:t>
      </w:r>
      <w:proofErr w:type="spellStart"/>
      <w:r w:rsidRPr="006D7CBC">
        <w:rPr>
          <w:color w:val="000000"/>
        </w:rPr>
        <w:t>Камильбек</w:t>
      </w:r>
      <w:proofErr w:type="spellEnd"/>
      <w:r w:rsidRPr="006D7CBC">
        <w:rPr>
          <w:color w:val="000000"/>
        </w:rPr>
        <w:t xml:space="preserve">. </w:t>
      </w:r>
    </w:p>
    <w:p w:rsidR="00853519" w:rsidRPr="006D7CBC" w:rsidRDefault="00853519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</w:rPr>
      </w:pPr>
      <w:r w:rsidRPr="006D7CBC">
        <w:rPr>
          <w:color w:val="000000"/>
        </w:rPr>
        <w:t xml:space="preserve">Из-за нехватки педагогических кадров в нашу школу вплоть до середины 80-х годов присылали учителей из различных регионов Советского Союза. Неоценима роль русских учителей, прежде всего, женщин в становлении и развитии образования </w:t>
      </w:r>
      <w:proofErr w:type="gramStart"/>
      <w:r w:rsidRPr="006D7CBC">
        <w:rPr>
          <w:color w:val="000000"/>
        </w:rPr>
        <w:t>в</w:t>
      </w:r>
      <w:proofErr w:type="gramEnd"/>
      <w:r w:rsidRPr="006D7CBC">
        <w:rPr>
          <w:color w:val="000000"/>
        </w:rPr>
        <w:t xml:space="preserve"> с. </w:t>
      </w:r>
      <w:proofErr w:type="spellStart"/>
      <w:r w:rsidRPr="006D7CBC">
        <w:rPr>
          <w:color w:val="000000"/>
        </w:rPr>
        <w:t>Гуни</w:t>
      </w:r>
      <w:proofErr w:type="spellEnd"/>
      <w:r w:rsidRPr="006D7CBC">
        <w:rPr>
          <w:color w:val="000000"/>
        </w:rPr>
        <w:t xml:space="preserve">. В памяти </w:t>
      </w:r>
      <w:proofErr w:type="spellStart"/>
      <w:r w:rsidRPr="006D7CBC">
        <w:rPr>
          <w:color w:val="000000"/>
        </w:rPr>
        <w:t>гунийцев</w:t>
      </w:r>
      <w:proofErr w:type="spellEnd"/>
      <w:r w:rsidRPr="006D7CBC">
        <w:rPr>
          <w:color w:val="000000"/>
        </w:rPr>
        <w:t xml:space="preserve"> многие из них оставили неизгладимый след добрым и внимательным отношением к каждому ученику, родителям, окружающим в целом, честностью и душевной простотой. Не случайно люди старшего поколения с большой теплотой вспоминают своих учителей – </w:t>
      </w:r>
      <w:proofErr w:type="spellStart"/>
      <w:r w:rsidRPr="006D7CBC">
        <w:rPr>
          <w:color w:val="000000"/>
        </w:rPr>
        <w:t>Нуцалову</w:t>
      </w:r>
      <w:proofErr w:type="spellEnd"/>
      <w:r w:rsidRPr="006D7CBC">
        <w:rPr>
          <w:color w:val="000000"/>
        </w:rPr>
        <w:t xml:space="preserve"> О</w:t>
      </w:r>
      <w:r w:rsidR="00891613" w:rsidRPr="006D7CBC">
        <w:rPr>
          <w:color w:val="000000"/>
        </w:rPr>
        <w:t>льгу Николаевну. В 1968 году школа</w:t>
      </w:r>
      <w:r w:rsidRPr="006D7CBC">
        <w:rPr>
          <w:color w:val="000000"/>
        </w:rPr>
        <w:t xml:space="preserve"> была преобразована в </w:t>
      </w:r>
      <w:proofErr w:type="gramStart"/>
      <w:r w:rsidRPr="006D7CBC">
        <w:rPr>
          <w:color w:val="000000"/>
        </w:rPr>
        <w:t>среднюю</w:t>
      </w:r>
      <w:proofErr w:type="gramEnd"/>
      <w:r w:rsidRPr="006D7CBC">
        <w:rPr>
          <w:color w:val="000000"/>
        </w:rPr>
        <w:t>. Открытие школы, безусловно, являлось в истории села событием грандиозного з</w:t>
      </w:r>
      <w:r w:rsidR="00891613" w:rsidRPr="006D7CBC">
        <w:rPr>
          <w:color w:val="000000"/>
        </w:rPr>
        <w:t>начения. Она</w:t>
      </w:r>
      <w:r w:rsidRPr="006D7CBC">
        <w:rPr>
          <w:color w:val="000000"/>
        </w:rPr>
        <w:t xml:space="preserve"> стала залогом преодоления невежества, культурной отсталости, определенной духовно-мировоззренческой замкнутости </w:t>
      </w:r>
      <w:proofErr w:type="spellStart"/>
      <w:r w:rsidRPr="006D7CBC">
        <w:rPr>
          <w:color w:val="000000"/>
        </w:rPr>
        <w:t>гунийцев</w:t>
      </w:r>
      <w:proofErr w:type="spellEnd"/>
      <w:r w:rsidRPr="006D7CBC">
        <w:rPr>
          <w:color w:val="000000"/>
        </w:rPr>
        <w:t>. В то же время она открывала им дорогу не только в мир научных знаний, но и давала возможность, окончившим ее, раскрыть свои способности в самых разных направлениях деятельности по всей стране.</w:t>
      </w:r>
      <w:r w:rsidR="00D1742C" w:rsidRPr="006D7CBC">
        <w:rPr>
          <w:color w:val="000000"/>
        </w:rPr>
        <w:t xml:space="preserve"> В этом</w:t>
      </w:r>
      <w:r w:rsidR="004A2D82" w:rsidRPr="006D7CBC">
        <w:rPr>
          <w:color w:val="000000"/>
        </w:rPr>
        <w:t xml:space="preserve"> году гимназия провожала </w:t>
      </w:r>
      <w:r w:rsidR="00B31E8F" w:rsidRPr="006D7CBC">
        <w:rPr>
          <w:color w:val="000000"/>
        </w:rPr>
        <w:t>свой 47</w:t>
      </w:r>
      <w:r w:rsidR="00D1742C" w:rsidRPr="006D7CBC">
        <w:rPr>
          <w:color w:val="000000"/>
        </w:rPr>
        <w:t xml:space="preserve"> выпуск. </w:t>
      </w:r>
    </w:p>
    <w:p w:rsidR="00B31E8F" w:rsidRPr="006D7CBC" w:rsidRDefault="00B31E8F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</w:rPr>
      </w:pPr>
      <w:r w:rsidRPr="006D7CBC">
        <w:rPr>
          <w:color w:val="000000"/>
        </w:rPr>
        <w:t>1995 – 200</w:t>
      </w:r>
      <w:r w:rsidR="006D7CBC">
        <w:rPr>
          <w:color w:val="000000"/>
        </w:rPr>
        <w:t>7</w:t>
      </w:r>
      <w:r w:rsidRPr="006D7CBC">
        <w:rPr>
          <w:color w:val="000000"/>
        </w:rPr>
        <w:t xml:space="preserve">гг. Пилотная муниципальная средняя школа. Работала по </w:t>
      </w:r>
      <w:r w:rsidR="009E38A5" w:rsidRPr="006D7CBC">
        <w:rPr>
          <w:color w:val="000000"/>
        </w:rPr>
        <w:t>инновационной</w:t>
      </w:r>
      <w:r w:rsidRPr="006D7CBC">
        <w:rPr>
          <w:color w:val="000000"/>
        </w:rPr>
        <w:t xml:space="preserve"> программе ЮНЕСКО «Развитие национальной школы».</w:t>
      </w:r>
    </w:p>
    <w:p w:rsidR="004A2D82" w:rsidRPr="006D7CBC" w:rsidRDefault="00B31E8F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</w:rPr>
      </w:pPr>
      <w:r w:rsidRPr="006D7CBC">
        <w:rPr>
          <w:color w:val="000000"/>
        </w:rPr>
        <w:t>С 200</w:t>
      </w:r>
      <w:r w:rsidR="006D7CBC">
        <w:rPr>
          <w:color w:val="000000"/>
        </w:rPr>
        <w:t>7</w:t>
      </w:r>
      <w:r w:rsidRPr="006D7CBC">
        <w:rPr>
          <w:color w:val="000000"/>
        </w:rPr>
        <w:t xml:space="preserve"> года МКОУ «Гимназия Культуры мира</w:t>
      </w:r>
      <w:r w:rsidR="00BC08AE" w:rsidRPr="006D7CBC">
        <w:rPr>
          <w:color w:val="000000"/>
        </w:rPr>
        <w:t xml:space="preserve">» имени </w:t>
      </w:r>
      <w:proofErr w:type="spellStart"/>
      <w:r w:rsidR="00BC08AE" w:rsidRPr="006D7CBC">
        <w:rPr>
          <w:color w:val="000000"/>
        </w:rPr>
        <w:t>Нуцалова</w:t>
      </w:r>
      <w:proofErr w:type="spellEnd"/>
      <w:r w:rsidR="00BC08AE" w:rsidRPr="006D7CBC">
        <w:rPr>
          <w:color w:val="000000"/>
        </w:rPr>
        <w:t xml:space="preserve"> К.Г.</w:t>
      </w:r>
      <w:r w:rsidRPr="006D7CBC">
        <w:rPr>
          <w:color w:val="000000"/>
        </w:rPr>
        <w:t xml:space="preserve"> </w:t>
      </w:r>
    </w:p>
    <w:p w:rsidR="001064B7" w:rsidRPr="006D7CBC" w:rsidRDefault="00FE09B3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</w:rPr>
      </w:pPr>
      <w:r w:rsidRPr="006D7CBC">
        <w:rPr>
          <w:color w:val="000000"/>
        </w:rPr>
        <w:t>В 1970 году 14 мая школа была разрушена в результате землетрясения.</w:t>
      </w:r>
      <w:r w:rsidR="00671005" w:rsidRPr="006D7CBC">
        <w:rPr>
          <w:color w:val="000000"/>
        </w:rPr>
        <w:t xml:space="preserve"> </w:t>
      </w:r>
      <w:r w:rsidR="004A55D9" w:rsidRPr="006D7CBC">
        <w:rPr>
          <w:color w:val="000000"/>
        </w:rPr>
        <w:t>На беду откликнулась Чувашия. За короткий срок в 1973 году была сдана новая, пр</w:t>
      </w:r>
      <w:r w:rsidR="00B31E8F" w:rsidRPr="006D7CBC">
        <w:rPr>
          <w:color w:val="000000"/>
        </w:rPr>
        <w:t>о</w:t>
      </w:r>
      <w:r w:rsidR="004A55D9" w:rsidRPr="006D7CBC">
        <w:rPr>
          <w:color w:val="000000"/>
        </w:rPr>
        <w:t>сторная, современная школа. Это был хороший подарок сельчанам от братской республики.</w:t>
      </w:r>
    </w:p>
    <w:p w:rsidR="001064B7" w:rsidRPr="006D7CBC" w:rsidRDefault="003879F6" w:rsidP="006D7CB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</w:rPr>
      </w:pPr>
      <w:r w:rsidRPr="006D7CBC">
        <w:rPr>
          <w:color w:val="000000"/>
        </w:rPr>
        <w:lastRenderedPageBreak/>
        <w:t xml:space="preserve">В разные годы школой </w:t>
      </w:r>
      <w:proofErr w:type="spellStart"/>
      <w:r w:rsidRPr="006D7CBC">
        <w:rPr>
          <w:color w:val="000000"/>
        </w:rPr>
        <w:t>рукововодили</w:t>
      </w:r>
      <w:proofErr w:type="spellEnd"/>
      <w:r w:rsidRPr="006D7CBC">
        <w:rPr>
          <w:color w:val="000000"/>
        </w:rPr>
        <w:t xml:space="preserve"> Ахмедов Гаджи</w:t>
      </w:r>
      <w:r w:rsidR="00EF4F31" w:rsidRPr="006D7CBC">
        <w:rPr>
          <w:color w:val="000000"/>
        </w:rPr>
        <w:t>,</w:t>
      </w:r>
      <w:r w:rsidR="00013A1D" w:rsidRPr="006D7CBC">
        <w:rPr>
          <w:color w:val="000000"/>
        </w:rPr>
        <w:t xml:space="preserve"> </w:t>
      </w:r>
      <w:proofErr w:type="spellStart"/>
      <w:r w:rsidR="00013A1D" w:rsidRPr="006D7CBC">
        <w:rPr>
          <w:color w:val="000000"/>
        </w:rPr>
        <w:t>Гелегаев</w:t>
      </w:r>
      <w:proofErr w:type="spellEnd"/>
      <w:r w:rsidR="00013A1D" w:rsidRPr="006D7CBC">
        <w:rPr>
          <w:color w:val="000000"/>
        </w:rPr>
        <w:t xml:space="preserve"> Расул, </w:t>
      </w:r>
      <w:r w:rsidR="007E59AF" w:rsidRPr="006D7CBC">
        <w:rPr>
          <w:color w:val="000000"/>
        </w:rPr>
        <w:t xml:space="preserve">Магомедов </w:t>
      </w:r>
      <w:proofErr w:type="spellStart"/>
      <w:r w:rsidR="007E59AF" w:rsidRPr="006D7CBC">
        <w:rPr>
          <w:color w:val="000000"/>
        </w:rPr>
        <w:t>Гусейн</w:t>
      </w:r>
      <w:proofErr w:type="spellEnd"/>
      <w:r w:rsidR="00F71A55" w:rsidRPr="006D7CBC">
        <w:rPr>
          <w:color w:val="000000"/>
        </w:rPr>
        <w:t xml:space="preserve"> </w:t>
      </w:r>
      <w:r w:rsidR="007E59AF" w:rsidRPr="006D7CBC">
        <w:rPr>
          <w:color w:val="000000"/>
        </w:rPr>
        <w:t xml:space="preserve">(лакец), </w:t>
      </w:r>
      <w:proofErr w:type="spellStart"/>
      <w:r w:rsidR="007E59AF" w:rsidRPr="006D7CBC">
        <w:rPr>
          <w:color w:val="000000"/>
        </w:rPr>
        <w:t>Нуцалов</w:t>
      </w:r>
      <w:proofErr w:type="spellEnd"/>
      <w:r w:rsidR="007E59AF" w:rsidRPr="006D7CBC">
        <w:rPr>
          <w:color w:val="000000"/>
        </w:rPr>
        <w:t xml:space="preserve"> </w:t>
      </w:r>
      <w:proofErr w:type="spellStart"/>
      <w:r w:rsidR="007E59AF" w:rsidRPr="006D7CBC">
        <w:rPr>
          <w:color w:val="000000"/>
        </w:rPr>
        <w:t>Камильбек</w:t>
      </w:r>
      <w:proofErr w:type="spellEnd"/>
      <w:r w:rsidR="007E59AF" w:rsidRPr="006D7CBC">
        <w:rPr>
          <w:color w:val="000000"/>
        </w:rPr>
        <w:t xml:space="preserve">, </w:t>
      </w:r>
      <w:proofErr w:type="spellStart"/>
      <w:r w:rsidR="007E59AF" w:rsidRPr="006D7CBC">
        <w:rPr>
          <w:color w:val="000000"/>
        </w:rPr>
        <w:t>Беркиханов</w:t>
      </w:r>
      <w:proofErr w:type="spellEnd"/>
      <w:r w:rsidR="007E59AF" w:rsidRPr="006D7CBC">
        <w:rPr>
          <w:color w:val="000000"/>
        </w:rPr>
        <w:t xml:space="preserve"> </w:t>
      </w:r>
      <w:proofErr w:type="spellStart"/>
      <w:r w:rsidR="007E59AF" w:rsidRPr="006D7CBC">
        <w:rPr>
          <w:color w:val="000000"/>
        </w:rPr>
        <w:t>Султанмурад</w:t>
      </w:r>
      <w:proofErr w:type="spellEnd"/>
      <w:r w:rsidR="007E59AF" w:rsidRPr="006D7CBC">
        <w:rPr>
          <w:color w:val="000000"/>
        </w:rPr>
        <w:t xml:space="preserve">, </w:t>
      </w:r>
      <w:proofErr w:type="spellStart"/>
      <w:r w:rsidR="007E59AF" w:rsidRPr="006D7CBC">
        <w:rPr>
          <w:color w:val="000000"/>
        </w:rPr>
        <w:t>Абакаров</w:t>
      </w:r>
      <w:proofErr w:type="spellEnd"/>
      <w:r w:rsidR="007E59AF" w:rsidRPr="006D7CBC">
        <w:rPr>
          <w:color w:val="000000"/>
        </w:rPr>
        <w:t xml:space="preserve"> </w:t>
      </w:r>
      <w:proofErr w:type="spellStart"/>
      <w:r w:rsidR="007E59AF" w:rsidRPr="006D7CBC">
        <w:rPr>
          <w:color w:val="000000"/>
        </w:rPr>
        <w:t>Пайзудин</w:t>
      </w:r>
      <w:proofErr w:type="spellEnd"/>
      <w:r w:rsidR="007E59AF" w:rsidRPr="006D7CBC">
        <w:rPr>
          <w:color w:val="000000"/>
        </w:rPr>
        <w:t xml:space="preserve">, </w:t>
      </w:r>
      <w:proofErr w:type="spellStart"/>
      <w:r w:rsidR="007E59AF" w:rsidRPr="006D7CBC">
        <w:rPr>
          <w:color w:val="000000"/>
        </w:rPr>
        <w:t>Тучалов</w:t>
      </w:r>
      <w:proofErr w:type="spellEnd"/>
      <w:r w:rsidR="007E59AF" w:rsidRPr="006D7CBC">
        <w:rPr>
          <w:color w:val="000000"/>
        </w:rPr>
        <w:t xml:space="preserve"> </w:t>
      </w:r>
      <w:proofErr w:type="spellStart"/>
      <w:r w:rsidR="007E59AF" w:rsidRPr="006D7CBC">
        <w:rPr>
          <w:color w:val="000000"/>
        </w:rPr>
        <w:t>Салимсултан</w:t>
      </w:r>
      <w:proofErr w:type="spellEnd"/>
      <w:r w:rsidR="00F71A55" w:rsidRPr="006D7CBC">
        <w:rPr>
          <w:color w:val="000000"/>
        </w:rPr>
        <w:t xml:space="preserve"> </w:t>
      </w:r>
      <w:r w:rsidR="007E59AF" w:rsidRPr="006D7CBC">
        <w:rPr>
          <w:color w:val="000000"/>
        </w:rPr>
        <w:t>(</w:t>
      </w:r>
      <w:proofErr w:type="spellStart"/>
      <w:r w:rsidR="007E59AF" w:rsidRPr="006D7CBC">
        <w:rPr>
          <w:color w:val="000000"/>
        </w:rPr>
        <w:t>Гертма</w:t>
      </w:r>
      <w:proofErr w:type="spellEnd"/>
      <w:r w:rsidR="007E59AF" w:rsidRPr="006D7CBC">
        <w:rPr>
          <w:color w:val="000000"/>
        </w:rPr>
        <w:t xml:space="preserve">), Мансуров Мансур, </w:t>
      </w:r>
      <w:proofErr w:type="spellStart"/>
      <w:r w:rsidR="007E59AF" w:rsidRPr="006D7CBC">
        <w:rPr>
          <w:color w:val="000000"/>
        </w:rPr>
        <w:t>Нухов</w:t>
      </w:r>
      <w:proofErr w:type="spellEnd"/>
      <w:r w:rsidR="007E59AF" w:rsidRPr="006D7CBC">
        <w:rPr>
          <w:color w:val="000000"/>
        </w:rPr>
        <w:t xml:space="preserve"> </w:t>
      </w:r>
      <w:proofErr w:type="spellStart"/>
      <w:r w:rsidR="007E59AF" w:rsidRPr="006D7CBC">
        <w:rPr>
          <w:color w:val="000000"/>
        </w:rPr>
        <w:t>Абдулгапур</w:t>
      </w:r>
      <w:proofErr w:type="spellEnd"/>
      <w:r w:rsidR="007E59AF" w:rsidRPr="006D7CBC">
        <w:rPr>
          <w:color w:val="000000"/>
        </w:rPr>
        <w:t xml:space="preserve">, </w:t>
      </w:r>
      <w:proofErr w:type="spellStart"/>
      <w:r w:rsidR="007E59AF" w:rsidRPr="006D7CBC">
        <w:rPr>
          <w:color w:val="000000"/>
        </w:rPr>
        <w:t>Нуцалова</w:t>
      </w:r>
      <w:proofErr w:type="spellEnd"/>
      <w:r w:rsidR="007E59AF" w:rsidRPr="006D7CBC">
        <w:rPr>
          <w:color w:val="000000"/>
        </w:rPr>
        <w:t xml:space="preserve"> Ада, </w:t>
      </w:r>
      <w:proofErr w:type="spellStart"/>
      <w:r w:rsidR="007E59AF" w:rsidRPr="006D7CBC">
        <w:rPr>
          <w:color w:val="000000"/>
        </w:rPr>
        <w:t>Нуцалов</w:t>
      </w:r>
      <w:proofErr w:type="spellEnd"/>
      <w:r w:rsidR="007E59AF" w:rsidRPr="006D7CBC">
        <w:rPr>
          <w:color w:val="000000"/>
        </w:rPr>
        <w:t xml:space="preserve"> </w:t>
      </w:r>
      <w:proofErr w:type="spellStart"/>
      <w:r w:rsidR="007E59AF" w:rsidRPr="006D7CBC">
        <w:rPr>
          <w:color w:val="000000"/>
        </w:rPr>
        <w:t>Рамин</w:t>
      </w:r>
      <w:proofErr w:type="spellEnd"/>
      <w:r w:rsidR="007E59AF" w:rsidRPr="006D7CBC">
        <w:rPr>
          <w:color w:val="000000"/>
        </w:rPr>
        <w:t>.</w:t>
      </w:r>
    </w:p>
    <w:p w:rsidR="00853519" w:rsidRPr="009E38A5" w:rsidRDefault="001064B7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rStyle w:val="apple-converted-space"/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 xml:space="preserve">Среди ушедших на фронт </w:t>
      </w:r>
      <w:proofErr w:type="spellStart"/>
      <w:r w:rsidRPr="009E38A5">
        <w:rPr>
          <w:color w:val="000000"/>
          <w:shd w:val="clear" w:color="auto" w:fill="FFF6E6"/>
        </w:rPr>
        <w:t>гунийцев</w:t>
      </w:r>
      <w:proofErr w:type="spellEnd"/>
      <w:r w:rsidRPr="009E38A5">
        <w:rPr>
          <w:color w:val="000000"/>
          <w:shd w:val="clear" w:color="auto" w:fill="FFF6E6"/>
        </w:rPr>
        <w:t xml:space="preserve"> были и школьные учителя. Именно с учительства начал свой славный жизненны</w:t>
      </w:r>
      <w:r w:rsidR="00320304" w:rsidRPr="009E38A5">
        <w:rPr>
          <w:color w:val="000000"/>
          <w:shd w:val="clear" w:color="auto" w:fill="FFF6E6"/>
        </w:rPr>
        <w:t xml:space="preserve">й путь </w:t>
      </w:r>
      <w:proofErr w:type="spellStart"/>
      <w:r w:rsidR="00320304" w:rsidRPr="009E38A5">
        <w:rPr>
          <w:color w:val="000000"/>
          <w:shd w:val="clear" w:color="auto" w:fill="FFF6E6"/>
        </w:rPr>
        <w:t>Гаджигороев</w:t>
      </w:r>
      <w:proofErr w:type="spellEnd"/>
      <w:r w:rsidR="00320304" w:rsidRPr="009E38A5">
        <w:rPr>
          <w:color w:val="000000"/>
          <w:shd w:val="clear" w:color="auto" w:fill="FFF6E6"/>
        </w:rPr>
        <w:t xml:space="preserve"> </w:t>
      </w:r>
      <w:proofErr w:type="spellStart"/>
      <w:r w:rsidR="00320304" w:rsidRPr="009E38A5">
        <w:rPr>
          <w:color w:val="000000"/>
          <w:shd w:val="clear" w:color="auto" w:fill="FFF6E6"/>
        </w:rPr>
        <w:t>Гаджигоро</w:t>
      </w:r>
      <w:proofErr w:type="spellEnd"/>
      <w:r w:rsidR="00320304" w:rsidRPr="009E38A5">
        <w:rPr>
          <w:color w:val="000000"/>
          <w:shd w:val="clear" w:color="auto" w:fill="FFF6E6"/>
        </w:rPr>
        <w:t xml:space="preserve">. </w:t>
      </w:r>
      <w:r w:rsidRPr="009E38A5">
        <w:rPr>
          <w:color w:val="000000"/>
          <w:shd w:val="clear" w:color="auto" w:fill="FFF6E6"/>
        </w:rPr>
        <w:t xml:space="preserve">Несмотря на наличие брони </w:t>
      </w:r>
      <w:proofErr w:type="spellStart"/>
      <w:r w:rsidRPr="009E38A5">
        <w:rPr>
          <w:color w:val="000000"/>
          <w:shd w:val="clear" w:color="auto" w:fill="FFF6E6"/>
        </w:rPr>
        <w:t>Гаджигоро</w:t>
      </w:r>
      <w:proofErr w:type="spellEnd"/>
      <w:r w:rsidRPr="009E38A5">
        <w:rPr>
          <w:color w:val="000000"/>
          <w:shd w:val="clear" w:color="auto" w:fill="FFF6E6"/>
        </w:rPr>
        <w:t xml:space="preserve"> добился от руководства района и республики, чтобы его отправили на фронт.</w:t>
      </w:r>
      <w:r w:rsidRPr="009E38A5">
        <w:rPr>
          <w:rStyle w:val="apple-converted-space"/>
          <w:color w:val="000000"/>
          <w:shd w:val="clear" w:color="auto" w:fill="FFF6E6"/>
        </w:rPr>
        <w:t> </w:t>
      </w:r>
    </w:p>
    <w:p w:rsidR="001064B7" w:rsidRPr="009E38A5" w:rsidRDefault="001064B7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>За участие в боях на Малой земле он был представлен к медали «За отвагу».</w:t>
      </w:r>
    </w:p>
    <w:p w:rsidR="001064B7" w:rsidRPr="009E38A5" w:rsidRDefault="001064B7" w:rsidP="006D7CB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Style w:val="apple-converted-space"/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 xml:space="preserve">За умелое руководство вверенным ему подразделением капитан </w:t>
      </w:r>
      <w:proofErr w:type="spellStart"/>
      <w:r w:rsidRPr="009E38A5">
        <w:rPr>
          <w:color w:val="000000"/>
          <w:shd w:val="clear" w:color="auto" w:fill="FFF6E6"/>
        </w:rPr>
        <w:t>Гаджигороев</w:t>
      </w:r>
      <w:proofErr w:type="spellEnd"/>
      <w:r w:rsidRPr="009E38A5">
        <w:rPr>
          <w:color w:val="000000"/>
          <w:shd w:val="clear" w:color="auto" w:fill="FFF6E6"/>
        </w:rPr>
        <w:t xml:space="preserve"> был удостоен ордена Александра Невского.</w:t>
      </w:r>
      <w:r w:rsidRPr="009E38A5">
        <w:rPr>
          <w:rStyle w:val="apple-converted-space"/>
          <w:color w:val="000000"/>
          <w:shd w:val="clear" w:color="auto" w:fill="FFF6E6"/>
        </w:rPr>
        <w:t> </w:t>
      </w:r>
    </w:p>
    <w:p w:rsidR="001064B7" w:rsidRPr="009E38A5" w:rsidRDefault="001064B7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</w:rPr>
      </w:pPr>
      <w:r w:rsidRPr="009E38A5">
        <w:rPr>
          <w:color w:val="000000"/>
          <w:shd w:val="clear" w:color="auto" w:fill="FFF6E6"/>
        </w:rPr>
        <w:t>К сожалению, более драматически сложилась судьба других учителе</w:t>
      </w:r>
      <w:proofErr w:type="gramStart"/>
      <w:r w:rsidRPr="009E38A5">
        <w:rPr>
          <w:color w:val="000000"/>
          <w:shd w:val="clear" w:color="auto" w:fill="FFF6E6"/>
        </w:rPr>
        <w:t>й-</w:t>
      </w:r>
      <w:proofErr w:type="gramEnd"/>
      <w:r w:rsidRPr="009E38A5">
        <w:rPr>
          <w:color w:val="000000"/>
          <w:shd w:val="clear" w:color="auto" w:fill="FFF6E6"/>
        </w:rPr>
        <w:t xml:space="preserve"> </w:t>
      </w:r>
      <w:r w:rsidR="009E38A5" w:rsidRPr="009E38A5">
        <w:rPr>
          <w:color w:val="000000"/>
          <w:shd w:val="clear" w:color="auto" w:fill="FFF6E6"/>
        </w:rPr>
        <w:t>фронтовиков</w:t>
      </w:r>
      <w:r w:rsidRPr="009E38A5">
        <w:rPr>
          <w:color w:val="000000"/>
          <w:shd w:val="clear" w:color="auto" w:fill="FFF6E6"/>
        </w:rPr>
        <w:t xml:space="preserve"> из с. </w:t>
      </w:r>
      <w:proofErr w:type="spellStart"/>
      <w:r w:rsidRPr="009E38A5">
        <w:rPr>
          <w:color w:val="000000"/>
          <w:shd w:val="clear" w:color="auto" w:fill="FFF6E6"/>
        </w:rPr>
        <w:t>Гуни</w:t>
      </w:r>
      <w:proofErr w:type="spellEnd"/>
      <w:r w:rsidRPr="009E38A5">
        <w:rPr>
          <w:color w:val="000000"/>
          <w:shd w:val="clear" w:color="auto" w:fill="FFF6E6"/>
        </w:rPr>
        <w:t xml:space="preserve"> – </w:t>
      </w:r>
      <w:proofErr w:type="spellStart"/>
      <w:r w:rsidRPr="009E38A5">
        <w:rPr>
          <w:color w:val="000000"/>
          <w:shd w:val="clear" w:color="auto" w:fill="FFF6E6"/>
        </w:rPr>
        <w:t>Абакарова</w:t>
      </w:r>
      <w:proofErr w:type="spellEnd"/>
      <w:r w:rsidRPr="009E38A5">
        <w:rPr>
          <w:color w:val="000000"/>
          <w:shd w:val="clear" w:color="auto" w:fill="FFF6E6"/>
        </w:rPr>
        <w:t xml:space="preserve"> </w:t>
      </w:r>
      <w:proofErr w:type="spellStart"/>
      <w:r w:rsidRPr="009E38A5">
        <w:rPr>
          <w:color w:val="000000"/>
          <w:shd w:val="clear" w:color="auto" w:fill="FFF6E6"/>
        </w:rPr>
        <w:t>Нурали</w:t>
      </w:r>
      <w:proofErr w:type="spellEnd"/>
      <w:r w:rsidRPr="009E38A5">
        <w:rPr>
          <w:color w:val="000000"/>
          <w:shd w:val="clear" w:color="auto" w:fill="FFF6E6"/>
        </w:rPr>
        <w:t xml:space="preserve"> и Магомедова </w:t>
      </w:r>
      <w:proofErr w:type="spellStart"/>
      <w:r w:rsidRPr="009E38A5">
        <w:rPr>
          <w:color w:val="000000"/>
          <w:shd w:val="clear" w:color="auto" w:fill="FFF6E6"/>
        </w:rPr>
        <w:t>Асирдина</w:t>
      </w:r>
      <w:proofErr w:type="spellEnd"/>
      <w:r w:rsidRPr="009E38A5">
        <w:rPr>
          <w:color w:val="000000"/>
          <w:shd w:val="clear" w:color="auto" w:fill="FFF6E6"/>
        </w:rPr>
        <w:t>.</w:t>
      </w:r>
      <w:r w:rsidRPr="009E38A5">
        <w:rPr>
          <w:rStyle w:val="apple-converted-space"/>
          <w:color w:val="000000"/>
          <w:shd w:val="clear" w:color="auto" w:fill="FFF6E6"/>
        </w:rPr>
        <w:t> </w:t>
      </w:r>
    </w:p>
    <w:p w:rsidR="001064B7" w:rsidRPr="009E38A5" w:rsidRDefault="001064B7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 xml:space="preserve"> Среди самоотверженно погибших в борьбе за свободу и независимость своего народа в первые месяцы войны (в августе 1941 г.) был и </w:t>
      </w:r>
      <w:proofErr w:type="spellStart"/>
      <w:r w:rsidRPr="009E38A5">
        <w:rPr>
          <w:color w:val="000000"/>
          <w:shd w:val="clear" w:color="auto" w:fill="FFF6E6"/>
        </w:rPr>
        <w:t>Нурали</w:t>
      </w:r>
      <w:proofErr w:type="spellEnd"/>
      <w:r w:rsidRPr="009E38A5">
        <w:rPr>
          <w:color w:val="000000"/>
          <w:shd w:val="clear" w:color="auto" w:fill="FFF6E6"/>
        </w:rPr>
        <w:t xml:space="preserve"> </w:t>
      </w:r>
      <w:proofErr w:type="spellStart"/>
      <w:r w:rsidRPr="009E38A5">
        <w:rPr>
          <w:color w:val="000000"/>
          <w:shd w:val="clear" w:color="auto" w:fill="FFF6E6"/>
        </w:rPr>
        <w:t>Абакаров</w:t>
      </w:r>
      <w:proofErr w:type="spellEnd"/>
      <w:r w:rsidRPr="009E38A5">
        <w:rPr>
          <w:color w:val="000000"/>
          <w:shd w:val="clear" w:color="auto" w:fill="FFF6E6"/>
        </w:rPr>
        <w:t>.</w:t>
      </w:r>
    </w:p>
    <w:p w:rsidR="00320304" w:rsidRPr="009E38A5" w:rsidRDefault="001064B7" w:rsidP="006D7CB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>Среди пропавших на фронте бе</w:t>
      </w:r>
      <w:r w:rsidR="00320304" w:rsidRPr="009E38A5">
        <w:rPr>
          <w:color w:val="000000"/>
          <w:shd w:val="clear" w:color="auto" w:fill="FFF6E6"/>
        </w:rPr>
        <w:t xml:space="preserve">з вести числится Магомедов </w:t>
      </w:r>
      <w:proofErr w:type="spellStart"/>
      <w:r w:rsidR="00320304" w:rsidRPr="009E38A5">
        <w:rPr>
          <w:color w:val="000000"/>
          <w:shd w:val="clear" w:color="auto" w:fill="FFF6E6"/>
        </w:rPr>
        <w:t>Асирдин</w:t>
      </w:r>
      <w:proofErr w:type="spellEnd"/>
      <w:proofErr w:type="gramStart"/>
      <w:r w:rsidR="00320304" w:rsidRPr="009E38A5">
        <w:rPr>
          <w:color w:val="000000"/>
          <w:shd w:val="clear" w:color="auto" w:fill="FFF6E6"/>
        </w:rPr>
        <w:t xml:space="preserve"> .</w:t>
      </w:r>
      <w:proofErr w:type="gramEnd"/>
    </w:p>
    <w:p w:rsidR="00703F20" w:rsidRPr="009E38A5" w:rsidRDefault="00FB1828" w:rsidP="006D7CB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 xml:space="preserve">Выпускники </w:t>
      </w:r>
      <w:proofErr w:type="spellStart"/>
      <w:r w:rsidRPr="009E38A5">
        <w:rPr>
          <w:color w:val="000000"/>
          <w:shd w:val="clear" w:color="auto" w:fill="FFF6E6"/>
        </w:rPr>
        <w:t>Гунийской</w:t>
      </w:r>
      <w:proofErr w:type="spellEnd"/>
      <w:r w:rsidRPr="009E38A5">
        <w:rPr>
          <w:color w:val="000000"/>
          <w:shd w:val="clear" w:color="auto" w:fill="FFF6E6"/>
        </w:rPr>
        <w:t xml:space="preserve"> средней школы </w:t>
      </w:r>
      <w:proofErr w:type="spellStart"/>
      <w:r w:rsidRPr="009E38A5">
        <w:rPr>
          <w:color w:val="000000"/>
          <w:shd w:val="clear" w:color="auto" w:fill="FFF6E6"/>
        </w:rPr>
        <w:t>Абасов</w:t>
      </w:r>
      <w:proofErr w:type="spellEnd"/>
      <w:r w:rsidRPr="009E38A5">
        <w:rPr>
          <w:color w:val="000000"/>
          <w:shd w:val="clear" w:color="auto" w:fill="FFF6E6"/>
        </w:rPr>
        <w:t xml:space="preserve"> </w:t>
      </w:r>
      <w:proofErr w:type="spellStart"/>
      <w:r w:rsidRPr="009E38A5">
        <w:rPr>
          <w:color w:val="000000"/>
          <w:shd w:val="clear" w:color="auto" w:fill="FFF6E6"/>
        </w:rPr>
        <w:t>Юсуп</w:t>
      </w:r>
      <w:proofErr w:type="spellEnd"/>
      <w:r w:rsidRPr="009E38A5">
        <w:rPr>
          <w:color w:val="000000"/>
          <w:shd w:val="clear" w:color="auto" w:fill="FFF6E6"/>
        </w:rPr>
        <w:t xml:space="preserve"> и Ильясов </w:t>
      </w:r>
      <w:proofErr w:type="spellStart"/>
      <w:r w:rsidRPr="009E38A5">
        <w:rPr>
          <w:color w:val="000000"/>
          <w:shd w:val="clear" w:color="auto" w:fill="FFF6E6"/>
        </w:rPr>
        <w:t>Арзулум</w:t>
      </w:r>
      <w:proofErr w:type="spellEnd"/>
      <w:r w:rsidRPr="009E38A5">
        <w:rPr>
          <w:color w:val="000000"/>
          <w:shd w:val="clear" w:color="auto" w:fill="FFF6E6"/>
        </w:rPr>
        <w:t xml:space="preserve"> являются примером мужества, храбрости для подрастающего поколения.</w:t>
      </w:r>
    </w:p>
    <w:p w:rsidR="001064B7" w:rsidRPr="009E38A5" w:rsidRDefault="00703F20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proofErr w:type="spellStart"/>
      <w:r w:rsidRPr="009E38A5">
        <w:rPr>
          <w:color w:val="000000"/>
          <w:shd w:val="clear" w:color="auto" w:fill="FFF6E6"/>
        </w:rPr>
        <w:t>Абасов</w:t>
      </w:r>
      <w:proofErr w:type="spellEnd"/>
      <w:r w:rsidRPr="009E38A5">
        <w:rPr>
          <w:color w:val="000000"/>
          <w:shd w:val="clear" w:color="auto" w:fill="FFF6E6"/>
        </w:rPr>
        <w:t xml:space="preserve"> </w:t>
      </w:r>
      <w:proofErr w:type="spellStart"/>
      <w:r w:rsidRPr="009E38A5">
        <w:rPr>
          <w:color w:val="000000"/>
          <w:shd w:val="clear" w:color="auto" w:fill="FFF6E6"/>
        </w:rPr>
        <w:t>Юсуп</w:t>
      </w:r>
      <w:proofErr w:type="spellEnd"/>
      <w:r w:rsidRPr="009E38A5">
        <w:rPr>
          <w:color w:val="000000"/>
          <w:shd w:val="clear" w:color="auto" w:fill="FFF6E6"/>
        </w:rPr>
        <w:t xml:space="preserve">, будучи командиром отделения, принял участие во многих боевых операциях и героически погиб, выполняя свой </w:t>
      </w:r>
      <w:r w:rsidR="00FB1828" w:rsidRPr="009E38A5">
        <w:rPr>
          <w:color w:val="000000"/>
          <w:shd w:val="clear" w:color="auto" w:fill="FFF6E6"/>
        </w:rPr>
        <w:t xml:space="preserve"> интернациональный </w:t>
      </w:r>
      <w:r w:rsidRPr="009E38A5">
        <w:rPr>
          <w:color w:val="000000"/>
          <w:shd w:val="clear" w:color="auto" w:fill="FFF6E6"/>
        </w:rPr>
        <w:t>воинский долг. Он награжден посмертно орденом Красной Звезды.</w:t>
      </w:r>
    </w:p>
    <w:p w:rsidR="00F71A55" w:rsidRPr="009E38A5" w:rsidRDefault="006A646B" w:rsidP="006D7CB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 xml:space="preserve">За мужество и героизм, проявленные при исполнении служебного долга в Северокавказском регионе, Указом Президента Российской Федерации от 6 апреля 2005 г. полковнику милиции Ильясову </w:t>
      </w:r>
      <w:proofErr w:type="spellStart"/>
      <w:r w:rsidRPr="009E38A5">
        <w:rPr>
          <w:color w:val="000000"/>
          <w:shd w:val="clear" w:color="auto" w:fill="FFF6E6"/>
        </w:rPr>
        <w:t>Арзулуму</w:t>
      </w:r>
      <w:proofErr w:type="spellEnd"/>
      <w:r w:rsidRPr="009E38A5">
        <w:rPr>
          <w:color w:val="000000"/>
          <w:shd w:val="clear" w:color="auto" w:fill="FFF6E6"/>
        </w:rPr>
        <w:t xml:space="preserve"> </w:t>
      </w:r>
      <w:proofErr w:type="spellStart"/>
      <w:r w:rsidRPr="009E38A5">
        <w:rPr>
          <w:color w:val="000000"/>
          <w:shd w:val="clear" w:color="auto" w:fill="FFF6E6"/>
        </w:rPr>
        <w:t>Зиявдиновичу</w:t>
      </w:r>
      <w:proofErr w:type="spellEnd"/>
      <w:r w:rsidRPr="009E38A5">
        <w:rPr>
          <w:color w:val="000000"/>
          <w:shd w:val="clear" w:color="auto" w:fill="FFF6E6"/>
        </w:rPr>
        <w:t xml:space="preserve"> присвоено звание Героя Российской Федерации (посмертно).</w:t>
      </w:r>
    </w:p>
    <w:p w:rsidR="00703F20" w:rsidRPr="009E38A5" w:rsidRDefault="00F71A55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>Среди выпускников школы немало известных ученых, государственных деятелей, учителей, врачей, перед</w:t>
      </w:r>
      <w:r w:rsidR="00766F76" w:rsidRPr="009E38A5">
        <w:rPr>
          <w:color w:val="000000"/>
          <w:shd w:val="clear" w:color="auto" w:fill="FFF6E6"/>
        </w:rPr>
        <w:t xml:space="preserve">овиков труда, спортсменов.  22 </w:t>
      </w:r>
      <w:r w:rsidR="009E38A5" w:rsidRPr="009E38A5">
        <w:rPr>
          <w:color w:val="000000"/>
          <w:shd w:val="clear" w:color="auto" w:fill="FFF6E6"/>
        </w:rPr>
        <w:t>выпускника</w:t>
      </w:r>
      <w:r w:rsidRPr="009E38A5">
        <w:rPr>
          <w:color w:val="000000"/>
          <w:shd w:val="clear" w:color="auto" w:fill="FFF6E6"/>
        </w:rPr>
        <w:t xml:space="preserve"> являются кандидатами</w:t>
      </w:r>
      <w:r w:rsidR="00766F76" w:rsidRPr="009E38A5">
        <w:rPr>
          <w:color w:val="000000"/>
          <w:shd w:val="clear" w:color="auto" w:fill="FFF6E6"/>
        </w:rPr>
        <w:t>, 5</w:t>
      </w:r>
      <w:r w:rsidRPr="009E38A5">
        <w:rPr>
          <w:color w:val="000000"/>
          <w:shd w:val="clear" w:color="auto" w:fill="FFF6E6"/>
        </w:rPr>
        <w:t xml:space="preserve"> докторами наук и работают в различных отраслях, как в республике, так и за его пределами</w:t>
      </w:r>
      <w:r w:rsidR="00A35E9B" w:rsidRPr="009E38A5">
        <w:rPr>
          <w:color w:val="000000"/>
          <w:shd w:val="clear" w:color="auto" w:fill="FFF6E6"/>
        </w:rPr>
        <w:t>.</w:t>
      </w:r>
    </w:p>
    <w:p w:rsidR="00CF3BA4" w:rsidRPr="009E38A5" w:rsidRDefault="00A35E9B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>Выпускники гимназии ежегодно поступают в высшие учебные заведения городов Махачкалы, Москвы, Санк</w:t>
      </w:r>
      <w:r w:rsidR="00766F76" w:rsidRPr="009E38A5">
        <w:rPr>
          <w:color w:val="000000"/>
          <w:shd w:val="clear" w:color="auto" w:fill="FFF6E6"/>
        </w:rPr>
        <w:t>т</w:t>
      </w:r>
      <w:r w:rsidRPr="009E38A5">
        <w:rPr>
          <w:color w:val="000000"/>
          <w:shd w:val="clear" w:color="auto" w:fill="FFF6E6"/>
        </w:rPr>
        <w:t xml:space="preserve">-Петербурга, Воронежа, Саратова, Перми, </w:t>
      </w:r>
      <w:r w:rsidR="00CF3BA4" w:rsidRPr="009E38A5">
        <w:rPr>
          <w:color w:val="000000"/>
          <w:shd w:val="clear" w:color="auto" w:fill="FFF6E6"/>
        </w:rPr>
        <w:t>Астрахани.</w:t>
      </w:r>
    </w:p>
    <w:p w:rsidR="001064B7" w:rsidRPr="009E38A5" w:rsidRDefault="005F6F5A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>В гимназии работают 57</w:t>
      </w:r>
      <w:r w:rsidR="001064B7" w:rsidRPr="009E38A5">
        <w:rPr>
          <w:color w:val="000000"/>
          <w:shd w:val="clear" w:color="auto" w:fill="FFF6E6"/>
        </w:rPr>
        <w:t xml:space="preserve"> учителя. Из них с высшим образованием – </w:t>
      </w:r>
      <w:r w:rsidR="00DA3775" w:rsidRPr="009E38A5">
        <w:rPr>
          <w:color w:val="000000"/>
          <w:shd w:val="clear" w:color="auto" w:fill="FFF6E6"/>
        </w:rPr>
        <w:t>45. 21 учителя</w:t>
      </w:r>
      <w:r w:rsidR="001064B7" w:rsidRPr="009E38A5">
        <w:rPr>
          <w:color w:val="000000"/>
          <w:shd w:val="clear" w:color="auto" w:fill="FFF6E6"/>
        </w:rPr>
        <w:t xml:space="preserve"> </w:t>
      </w:r>
      <w:r w:rsidR="00DA3775" w:rsidRPr="009E38A5">
        <w:rPr>
          <w:color w:val="000000"/>
          <w:shd w:val="clear" w:color="auto" w:fill="FFF6E6"/>
        </w:rPr>
        <w:t>и</w:t>
      </w:r>
      <w:r w:rsidR="001064B7" w:rsidRPr="009E38A5">
        <w:rPr>
          <w:color w:val="000000"/>
          <w:shd w:val="clear" w:color="auto" w:fill="FFF6E6"/>
        </w:rPr>
        <w:t>меют высшу</w:t>
      </w:r>
      <w:r w:rsidR="00DA3775" w:rsidRPr="009E38A5">
        <w:rPr>
          <w:color w:val="000000"/>
          <w:shd w:val="clear" w:color="auto" w:fill="FFF6E6"/>
        </w:rPr>
        <w:t>ю квалификационную категорию, 10 – первую и 26 – соответствуют занимаемой должности</w:t>
      </w:r>
      <w:proofErr w:type="gramStart"/>
      <w:r w:rsidR="00DA3775" w:rsidRPr="009E38A5">
        <w:rPr>
          <w:color w:val="000000"/>
          <w:shd w:val="clear" w:color="auto" w:fill="FFF6E6"/>
        </w:rPr>
        <w:t xml:space="preserve"> .</w:t>
      </w:r>
      <w:proofErr w:type="gramEnd"/>
      <w:r w:rsidR="00DA3775" w:rsidRPr="009E38A5">
        <w:rPr>
          <w:color w:val="000000"/>
          <w:shd w:val="clear" w:color="auto" w:fill="FFF6E6"/>
        </w:rPr>
        <w:t xml:space="preserve"> Четверо имею</w:t>
      </w:r>
      <w:r w:rsidR="001064B7" w:rsidRPr="009E38A5">
        <w:rPr>
          <w:color w:val="000000"/>
          <w:shd w:val="clear" w:color="auto" w:fill="FFF6E6"/>
        </w:rPr>
        <w:t>т звание «Заслуженный учитель РД» (</w:t>
      </w:r>
      <w:proofErr w:type="spellStart"/>
      <w:r w:rsidR="001064B7" w:rsidRPr="009E38A5">
        <w:rPr>
          <w:color w:val="000000"/>
          <w:shd w:val="clear" w:color="auto" w:fill="FFF6E6"/>
        </w:rPr>
        <w:t>Нуцалов</w:t>
      </w:r>
      <w:proofErr w:type="spellEnd"/>
      <w:r w:rsidR="001064B7" w:rsidRPr="009E38A5">
        <w:rPr>
          <w:color w:val="000000"/>
          <w:shd w:val="clear" w:color="auto" w:fill="FFF6E6"/>
        </w:rPr>
        <w:t xml:space="preserve"> Г.С.</w:t>
      </w:r>
      <w:r w:rsidR="00DA3775" w:rsidRPr="009E38A5">
        <w:rPr>
          <w:color w:val="000000"/>
          <w:shd w:val="clear" w:color="auto" w:fill="FFF6E6"/>
        </w:rPr>
        <w:t xml:space="preserve"> </w:t>
      </w:r>
      <w:proofErr w:type="spellStart"/>
      <w:r w:rsidR="00DA3775" w:rsidRPr="009E38A5">
        <w:rPr>
          <w:color w:val="000000"/>
          <w:shd w:val="clear" w:color="auto" w:fill="FFF6E6"/>
        </w:rPr>
        <w:t>Абусинова</w:t>
      </w:r>
      <w:proofErr w:type="spellEnd"/>
      <w:r w:rsidR="00DA3775" w:rsidRPr="009E38A5">
        <w:rPr>
          <w:color w:val="000000"/>
          <w:shd w:val="clear" w:color="auto" w:fill="FFF6E6"/>
        </w:rPr>
        <w:t xml:space="preserve"> К.М., </w:t>
      </w:r>
      <w:proofErr w:type="spellStart"/>
      <w:r w:rsidR="00DA3775" w:rsidRPr="009E38A5">
        <w:rPr>
          <w:color w:val="000000"/>
          <w:shd w:val="clear" w:color="auto" w:fill="FFF6E6"/>
        </w:rPr>
        <w:t>Айтимерова</w:t>
      </w:r>
      <w:proofErr w:type="spellEnd"/>
      <w:r w:rsidR="00DA3775" w:rsidRPr="009E38A5">
        <w:rPr>
          <w:color w:val="000000"/>
          <w:shd w:val="clear" w:color="auto" w:fill="FFF6E6"/>
        </w:rPr>
        <w:t xml:space="preserve"> С.Н.,</w:t>
      </w:r>
      <w:proofErr w:type="spellStart"/>
      <w:r w:rsidR="00DA3775" w:rsidRPr="009E38A5">
        <w:rPr>
          <w:color w:val="000000"/>
          <w:shd w:val="clear" w:color="auto" w:fill="FFF6E6"/>
        </w:rPr>
        <w:t>Шайихов</w:t>
      </w:r>
      <w:proofErr w:type="spellEnd"/>
      <w:r w:rsidR="00DA3775" w:rsidRPr="009E38A5">
        <w:rPr>
          <w:color w:val="000000"/>
          <w:shd w:val="clear" w:color="auto" w:fill="FFF6E6"/>
        </w:rPr>
        <w:t xml:space="preserve"> М.А. </w:t>
      </w:r>
      <w:r w:rsidR="00FE7AA7" w:rsidRPr="009E38A5">
        <w:rPr>
          <w:color w:val="000000"/>
          <w:shd w:val="clear" w:color="auto" w:fill="FFF6E6"/>
        </w:rPr>
        <w:t>)</w:t>
      </w:r>
      <w:r w:rsidR="0040391B" w:rsidRPr="009E38A5">
        <w:rPr>
          <w:color w:val="000000"/>
          <w:shd w:val="clear" w:color="auto" w:fill="FFF6E6"/>
        </w:rPr>
        <w:t xml:space="preserve">, трое </w:t>
      </w:r>
      <w:r w:rsidR="001064B7" w:rsidRPr="009E38A5">
        <w:rPr>
          <w:color w:val="000000"/>
          <w:shd w:val="clear" w:color="auto" w:fill="FFF6E6"/>
        </w:rPr>
        <w:t>– «Отличник</w:t>
      </w:r>
      <w:r w:rsidR="0040391B" w:rsidRPr="009E38A5">
        <w:rPr>
          <w:color w:val="000000"/>
          <w:shd w:val="clear" w:color="auto" w:fill="FFF6E6"/>
        </w:rPr>
        <w:t xml:space="preserve"> народного </w:t>
      </w:r>
      <w:proofErr w:type="spellStart"/>
      <w:r w:rsidR="0040391B" w:rsidRPr="009E38A5">
        <w:rPr>
          <w:color w:val="000000"/>
          <w:shd w:val="clear" w:color="auto" w:fill="FFF6E6"/>
        </w:rPr>
        <w:t>прсвещения</w:t>
      </w:r>
      <w:proofErr w:type="spellEnd"/>
      <w:r w:rsidR="00FE7AA7" w:rsidRPr="009E38A5">
        <w:rPr>
          <w:color w:val="000000"/>
          <w:shd w:val="clear" w:color="auto" w:fill="FFF6E6"/>
        </w:rPr>
        <w:t>»</w:t>
      </w:r>
      <w:r w:rsidR="0040391B" w:rsidRPr="009E38A5">
        <w:rPr>
          <w:color w:val="000000"/>
          <w:shd w:val="clear" w:color="auto" w:fill="FFF6E6"/>
        </w:rPr>
        <w:t xml:space="preserve"> (</w:t>
      </w:r>
      <w:proofErr w:type="spellStart"/>
      <w:r w:rsidR="0040391B" w:rsidRPr="009E38A5">
        <w:rPr>
          <w:color w:val="000000"/>
          <w:shd w:val="clear" w:color="auto" w:fill="FFF6E6"/>
        </w:rPr>
        <w:t>Абусинова</w:t>
      </w:r>
      <w:proofErr w:type="spellEnd"/>
      <w:r w:rsidR="0040391B" w:rsidRPr="009E38A5">
        <w:rPr>
          <w:color w:val="000000"/>
          <w:shd w:val="clear" w:color="auto" w:fill="FFF6E6"/>
        </w:rPr>
        <w:t xml:space="preserve"> К.М.</w:t>
      </w:r>
      <w:r w:rsidR="00FE7AA7" w:rsidRPr="009E38A5">
        <w:rPr>
          <w:color w:val="000000"/>
          <w:shd w:val="clear" w:color="auto" w:fill="FFF6E6"/>
        </w:rPr>
        <w:t xml:space="preserve">, </w:t>
      </w:r>
      <w:proofErr w:type="spellStart"/>
      <w:r w:rsidR="0040391B" w:rsidRPr="009E38A5">
        <w:rPr>
          <w:color w:val="000000"/>
          <w:shd w:val="clear" w:color="auto" w:fill="FFF6E6"/>
        </w:rPr>
        <w:t>Нуцалов</w:t>
      </w:r>
      <w:proofErr w:type="spellEnd"/>
      <w:r w:rsidR="0040391B" w:rsidRPr="009E38A5">
        <w:rPr>
          <w:color w:val="000000"/>
          <w:shd w:val="clear" w:color="auto" w:fill="FFF6E6"/>
        </w:rPr>
        <w:t xml:space="preserve"> Г.С., </w:t>
      </w:r>
      <w:proofErr w:type="spellStart"/>
      <w:r w:rsidR="0040391B" w:rsidRPr="009E38A5">
        <w:rPr>
          <w:color w:val="000000"/>
          <w:shd w:val="clear" w:color="auto" w:fill="FFF6E6"/>
        </w:rPr>
        <w:t>Нуцалова</w:t>
      </w:r>
      <w:proofErr w:type="spellEnd"/>
      <w:r w:rsidR="0040391B" w:rsidRPr="009E38A5">
        <w:rPr>
          <w:color w:val="000000"/>
          <w:shd w:val="clear" w:color="auto" w:fill="FFF6E6"/>
        </w:rPr>
        <w:t xml:space="preserve"> А. У.), </w:t>
      </w:r>
      <w:r w:rsidR="00FE7AA7" w:rsidRPr="009E38A5">
        <w:rPr>
          <w:color w:val="000000"/>
          <w:shd w:val="clear" w:color="auto" w:fill="FFF6E6"/>
        </w:rPr>
        <w:t>шестеро</w:t>
      </w:r>
      <w:r w:rsidR="001064B7" w:rsidRPr="009E38A5">
        <w:rPr>
          <w:color w:val="000000"/>
          <w:shd w:val="clear" w:color="auto" w:fill="FFF6E6"/>
        </w:rPr>
        <w:t xml:space="preserve"> – «Почетный работник общего образования РФ» (</w:t>
      </w:r>
      <w:proofErr w:type="spellStart"/>
      <w:r w:rsidR="001064B7" w:rsidRPr="009E38A5">
        <w:rPr>
          <w:color w:val="000000"/>
          <w:shd w:val="clear" w:color="auto" w:fill="FFF6E6"/>
        </w:rPr>
        <w:t>Нухов</w:t>
      </w:r>
      <w:proofErr w:type="spellEnd"/>
      <w:r w:rsidR="001064B7" w:rsidRPr="009E38A5">
        <w:rPr>
          <w:color w:val="000000"/>
          <w:shd w:val="clear" w:color="auto" w:fill="FFF6E6"/>
        </w:rPr>
        <w:t xml:space="preserve"> А.А., </w:t>
      </w:r>
      <w:proofErr w:type="spellStart"/>
      <w:r w:rsidR="001064B7" w:rsidRPr="009E38A5">
        <w:rPr>
          <w:color w:val="000000"/>
          <w:shd w:val="clear" w:color="auto" w:fill="FFF6E6"/>
        </w:rPr>
        <w:t>Шайхов</w:t>
      </w:r>
      <w:proofErr w:type="spellEnd"/>
      <w:r w:rsidR="001064B7" w:rsidRPr="009E38A5">
        <w:rPr>
          <w:color w:val="000000"/>
          <w:shd w:val="clear" w:color="auto" w:fill="FFF6E6"/>
        </w:rPr>
        <w:t xml:space="preserve"> М.А., </w:t>
      </w:r>
      <w:proofErr w:type="spellStart"/>
      <w:r w:rsidR="001064B7" w:rsidRPr="009E38A5">
        <w:rPr>
          <w:color w:val="000000"/>
          <w:shd w:val="clear" w:color="auto" w:fill="FFF6E6"/>
        </w:rPr>
        <w:t>Айтимерова</w:t>
      </w:r>
      <w:proofErr w:type="spellEnd"/>
      <w:r w:rsidR="001064B7" w:rsidRPr="009E38A5">
        <w:rPr>
          <w:color w:val="000000"/>
          <w:shd w:val="clear" w:color="auto" w:fill="FFF6E6"/>
        </w:rPr>
        <w:t xml:space="preserve"> С.Н., </w:t>
      </w:r>
      <w:proofErr w:type="spellStart"/>
      <w:r w:rsidR="001064B7" w:rsidRPr="009E38A5">
        <w:rPr>
          <w:color w:val="000000"/>
          <w:shd w:val="clear" w:color="auto" w:fill="FFF6E6"/>
        </w:rPr>
        <w:t>Гаирбекова</w:t>
      </w:r>
      <w:proofErr w:type="spellEnd"/>
      <w:r w:rsidR="001064B7" w:rsidRPr="009E38A5">
        <w:rPr>
          <w:color w:val="000000"/>
          <w:shd w:val="clear" w:color="auto" w:fill="FFF6E6"/>
        </w:rPr>
        <w:t xml:space="preserve"> Б.М.</w:t>
      </w:r>
      <w:r w:rsidR="00FE7AA7" w:rsidRPr="009E38A5">
        <w:rPr>
          <w:color w:val="000000"/>
          <w:shd w:val="clear" w:color="auto" w:fill="FFF6E6"/>
        </w:rPr>
        <w:t xml:space="preserve">, </w:t>
      </w:r>
      <w:proofErr w:type="spellStart"/>
      <w:r w:rsidR="00FE7AA7" w:rsidRPr="009E38A5">
        <w:rPr>
          <w:color w:val="000000"/>
          <w:shd w:val="clear" w:color="auto" w:fill="FFF6E6"/>
        </w:rPr>
        <w:t>Абусинова</w:t>
      </w:r>
      <w:proofErr w:type="spellEnd"/>
      <w:r w:rsidR="00FE7AA7" w:rsidRPr="009E38A5">
        <w:rPr>
          <w:color w:val="000000"/>
          <w:shd w:val="clear" w:color="auto" w:fill="FFF6E6"/>
        </w:rPr>
        <w:t xml:space="preserve"> С.Т., </w:t>
      </w:r>
      <w:proofErr w:type="spellStart"/>
      <w:r w:rsidR="00FE7AA7" w:rsidRPr="009E38A5">
        <w:rPr>
          <w:color w:val="000000"/>
          <w:shd w:val="clear" w:color="auto" w:fill="FFF6E6"/>
        </w:rPr>
        <w:t>Базаев</w:t>
      </w:r>
      <w:proofErr w:type="spellEnd"/>
      <w:r w:rsidR="00FE7AA7" w:rsidRPr="009E38A5">
        <w:rPr>
          <w:color w:val="000000"/>
          <w:shd w:val="clear" w:color="auto" w:fill="FFF6E6"/>
        </w:rPr>
        <w:t xml:space="preserve"> З.Г.</w:t>
      </w:r>
      <w:r w:rsidR="001064B7" w:rsidRPr="009E38A5">
        <w:rPr>
          <w:color w:val="000000"/>
          <w:shd w:val="clear" w:color="auto" w:fill="FFF6E6"/>
        </w:rPr>
        <w:t>), один награжден медалью «Патриот России</w:t>
      </w:r>
      <w:proofErr w:type="gramStart"/>
      <w:r w:rsidR="001064B7" w:rsidRPr="009E38A5">
        <w:rPr>
          <w:color w:val="000000"/>
          <w:shd w:val="clear" w:color="auto" w:fill="FFF6E6"/>
        </w:rPr>
        <w:t>»(</w:t>
      </w:r>
      <w:proofErr w:type="gramEnd"/>
      <w:r w:rsidR="001064B7" w:rsidRPr="009E38A5">
        <w:rPr>
          <w:color w:val="000000"/>
          <w:shd w:val="clear" w:color="auto" w:fill="FFF6E6"/>
        </w:rPr>
        <w:t>Меджидов М.Н.).</w:t>
      </w:r>
    </w:p>
    <w:p w:rsidR="001064B7" w:rsidRPr="009E38A5" w:rsidRDefault="008114AA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>Десять</w:t>
      </w:r>
      <w:r w:rsidR="0040391B" w:rsidRPr="009E38A5">
        <w:rPr>
          <w:color w:val="000000"/>
          <w:shd w:val="clear" w:color="auto" w:fill="FFF6E6"/>
        </w:rPr>
        <w:t xml:space="preserve"> учителей стали обладателями президентского гранта</w:t>
      </w:r>
      <w:r w:rsidRPr="009E38A5">
        <w:rPr>
          <w:color w:val="000000"/>
          <w:shd w:val="clear" w:color="auto" w:fill="FFF6E6"/>
        </w:rPr>
        <w:t xml:space="preserve"> РФ.</w:t>
      </w:r>
    </w:p>
    <w:p w:rsidR="006D7CBC" w:rsidRPr="009E38A5" w:rsidRDefault="00153C61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 xml:space="preserve"> В 2001 -2003 гг. педагогический коллектив гимназии награжден Дипломом «</w:t>
      </w:r>
      <w:r w:rsidR="00272F72" w:rsidRPr="009E38A5">
        <w:rPr>
          <w:color w:val="000000"/>
          <w:shd w:val="clear" w:color="auto" w:fill="FFF6E6"/>
        </w:rPr>
        <w:t>Ш</w:t>
      </w:r>
      <w:r w:rsidRPr="009E38A5">
        <w:rPr>
          <w:color w:val="000000"/>
          <w:shd w:val="clear" w:color="auto" w:fill="FFF6E6"/>
        </w:rPr>
        <w:t>кола года»</w:t>
      </w:r>
      <w:r w:rsidR="00272F72" w:rsidRPr="009E38A5">
        <w:rPr>
          <w:color w:val="000000"/>
          <w:shd w:val="clear" w:color="auto" w:fill="FFF6E6"/>
        </w:rPr>
        <w:t xml:space="preserve"> министерства образования РФ за педагогическое мастерство, творческий подход, успешность обучения и воспитания. В 2005 году стал лауреатом конкурсов «Школа года</w:t>
      </w:r>
      <w:r w:rsidR="006D7CBC" w:rsidRPr="009E38A5">
        <w:rPr>
          <w:color w:val="000000"/>
          <w:shd w:val="clear" w:color="auto" w:fill="FFF6E6"/>
        </w:rPr>
        <w:t>».</w:t>
      </w:r>
    </w:p>
    <w:p w:rsidR="001064B7" w:rsidRPr="009E38A5" w:rsidRDefault="00272F72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>В 2006 году гимназия стала победителем конкурса общеобразовательных учреждений,</w:t>
      </w:r>
      <w:r w:rsidR="008114AA" w:rsidRPr="009E38A5">
        <w:rPr>
          <w:color w:val="000000"/>
          <w:shd w:val="clear" w:color="auto" w:fill="FFF6E6"/>
        </w:rPr>
        <w:t xml:space="preserve"> </w:t>
      </w:r>
      <w:r w:rsidRPr="009E38A5">
        <w:rPr>
          <w:color w:val="000000"/>
          <w:shd w:val="clear" w:color="auto" w:fill="FFF6E6"/>
        </w:rPr>
        <w:t xml:space="preserve"> внедряющих</w:t>
      </w:r>
      <w:r w:rsidR="008114AA" w:rsidRPr="009E38A5">
        <w:rPr>
          <w:color w:val="000000"/>
          <w:shd w:val="clear" w:color="auto" w:fill="FFF6E6"/>
        </w:rPr>
        <w:t xml:space="preserve"> </w:t>
      </w:r>
      <w:r w:rsidR="009E38A5" w:rsidRPr="009E38A5">
        <w:rPr>
          <w:color w:val="000000"/>
          <w:shd w:val="clear" w:color="auto" w:fill="FFF6E6"/>
        </w:rPr>
        <w:t>инновационные</w:t>
      </w:r>
      <w:r w:rsidR="008114AA" w:rsidRPr="009E38A5">
        <w:rPr>
          <w:color w:val="000000"/>
          <w:shd w:val="clear" w:color="auto" w:fill="FFF6E6"/>
        </w:rPr>
        <w:t xml:space="preserve"> программы, </w:t>
      </w:r>
      <w:r w:rsidRPr="009E38A5">
        <w:rPr>
          <w:color w:val="000000"/>
          <w:shd w:val="clear" w:color="auto" w:fill="FFF6E6"/>
        </w:rPr>
        <w:t>награждена</w:t>
      </w:r>
      <w:r w:rsidR="008114AA" w:rsidRPr="009E38A5">
        <w:rPr>
          <w:color w:val="000000"/>
          <w:shd w:val="clear" w:color="auto" w:fill="FFF6E6"/>
        </w:rPr>
        <w:t xml:space="preserve"> дипломом министерства образования и науки РФ.</w:t>
      </w:r>
      <w:r w:rsidRPr="009E38A5">
        <w:rPr>
          <w:color w:val="000000"/>
          <w:shd w:val="clear" w:color="auto" w:fill="FFF6E6"/>
        </w:rPr>
        <w:t xml:space="preserve"> </w:t>
      </w:r>
      <w:r w:rsidR="00153C61" w:rsidRPr="009E38A5">
        <w:rPr>
          <w:color w:val="000000"/>
          <w:shd w:val="clear" w:color="auto" w:fill="FFF6E6"/>
        </w:rPr>
        <w:t xml:space="preserve"> </w:t>
      </w:r>
    </w:p>
    <w:p w:rsidR="00703F20" w:rsidRPr="006D7CBC" w:rsidRDefault="00C9012C" w:rsidP="006D7CBC">
      <w:pPr>
        <w:pStyle w:val="a3"/>
        <w:shd w:val="clear" w:color="auto" w:fill="FFFFFF"/>
        <w:spacing w:before="0" w:beforeAutospacing="0" w:after="0" w:afterAutospacing="0" w:line="312" w:lineRule="atLeast"/>
        <w:ind w:firstLine="567"/>
        <w:jc w:val="both"/>
        <w:rPr>
          <w:color w:val="000000"/>
          <w:shd w:val="clear" w:color="auto" w:fill="FFF6E6"/>
        </w:rPr>
      </w:pPr>
      <w:r w:rsidRPr="009E38A5">
        <w:rPr>
          <w:color w:val="000000"/>
          <w:shd w:val="clear" w:color="auto" w:fill="FFF6E6"/>
        </w:rPr>
        <w:t>Миссия гимназии -  формирование компетентной, толерантной, гуманистически ориентированной личности, способной к самоопределению в обществе через взаимодействие с субъектами внешней среды.</w:t>
      </w:r>
    </w:p>
    <w:p w:rsidR="00703F20" w:rsidRPr="006D7CBC" w:rsidRDefault="00703F20" w:rsidP="006D7CBC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</w:rPr>
      </w:pPr>
    </w:p>
    <w:sectPr w:rsidR="00703F20" w:rsidRPr="006D7CBC" w:rsidSect="009E1E64">
      <w:headerReference w:type="default" r:id="rId9"/>
      <w:pgSz w:w="11906" w:h="16838"/>
      <w:pgMar w:top="284" w:right="850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05" w:rsidRDefault="00671005" w:rsidP="00671005">
      <w:pPr>
        <w:spacing w:after="0" w:line="240" w:lineRule="auto"/>
      </w:pPr>
      <w:r>
        <w:separator/>
      </w:r>
    </w:p>
  </w:endnote>
  <w:endnote w:type="continuationSeparator" w:id="0">
    <w:p w:rsidR="00671005" w:rsidRDefault="00671005" w:rsidP="0067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05" w:rsidRDefault="00671005" w:rsidP="00671005">
      <w:pPr>
        <w:spacing w:after="0" w:line="240" w:lineRule="auto"/>
      </w:pPr>
      <w:r>
        <w:separator/>
      </w:r>
    </w:p>
  </w:footnote>
  <w:footnote w:type="continuationSeparator" w:id="0">
    <w:p w:rsidR="00671005" w:rsidRDefault="00671005" w:rsidP="0067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05" w:rsidRPr="00671005" w:rsidRDefault="00671005" w:rsidP="006D7CB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519"/>
    <w:rsid w:val="00013A1D"/>
    <w:rsid w:val="001064B7"/>
    <w:rsid w:val="00153C61"/>
    <w:rsid w:val="00272F72"/>
    <w:rsid w:val="00320304"/>
    <w:rsid w:val="003879F6"/>
    <w:rsid w:val="0040391B"/>
    <w:rsid w:val="00466C44"/>
    <w:rsid w:val="004A2D82"/>
    <w:rsid w:val="004A55D9"/>
    <w:rsid w:val="005F6F5A"/>
    <w:rsid w:val="00665A76"/>
    <w:rsid w:val="00671005"/>
    <w:rsid w:val="006A646B"/>
    <w:rsid w:val="006D7CBC"/>
    <w:rsid w:val="00703F20"/>
    <w:rsid w:val="00766F76"/>
    <w:rsid w:val="007E59AF"/>
    <w:rsid w:val="008114AA"/>
    <w:rsid w:val="00853519"/>
    <w:rsid w:val="00891613"/>
    <w:rsid w:val="009E1E64"/>
    <w:rsid w:val="009E38A5"/>
    <w:rsid w:val="00A35E9B"/>
    <w:rsid w:val="00AC7329"/>
    <w:rsid w:val="00B31E8F"/>
    <w:rsid w:val="00BC08AE"/>
    <w:rsid w:val="00C9012C"/>
    <w:rsid w:val="00CF3BA4"/>
    <w:rsid w:val="00D1742C"/>
    <w:rsid w:val="00DA3775"/>
    <w:rsid w:val="00E81B26"/>
    <w:rsid w:val="00EF4F31"/>
    <w:rsid w:val="00F55B02"/>
    <w:rsid w:val="00F71A55"/>
    <w:rsid w:val="00FB1828"/>
    <w:rsid w:val="00FE09B3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519"/>
  </w:style>
  <w:style w:type="paragraph" w:styleId="a4">
    <w:name w:val="header"/>
    <w:basedOn w:val="a"/>
    <w:link w:val="a5"/>
    <w:uiPriority w:val="99"/>
    <w:unhideWhenUsed/>
    <w:rsid w:val="0067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005"/>
  </w:style>
  <w:style w:type="paragraph" w:styleId="a6">
    <w:name w:val="footer"/>
    <w:basedOn w:val="a"/>
    <w:link w:val="a7"/>
    <w:uiPriority w:val="99"/>
    <w:unhideWhenUsed/>
    <w:rsid w:val="0067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1005"/>
  </w:style>
  <w:style w:type="paragraph" w:styleId="a8">
    <w:name w:val="Balloon Text"/>
    <w:basedOn w:val="a"/>
    <w:link w:val="a9"/>
    <w:uiPriority w:val="99"/>
    <w:semiHidden/>
    <w:unhideWhenUsed/>
    <w:rsid w:val="0066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2131-F9FB-44E0-BD99-BBFA42C5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dcterms:created xsi:type="dcterms:W3CDTF">2015-10-01T11:38:00Z</dcterms:created>
  <dcterms:modified xsi:type="dcterms:W3CDTF">2015-10-02T11:01:00Z</dcterms:modified>
</cp:coreProperties>
</file>