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11" w:rsidRPr="00B74D8A" w:rsidRDefault="008D4511" w:rsidP="008D4511">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395531"/>
          <w:kern w:val="36"/>
          <w:sz w:val="40"/>
          <w:szCs w:val="24"/>
          <w:lang w:eastAsia="ru-RU"/>
        </w:rPr>
      </w:pPr>
      <w:bookmarkStart w:id="0" w:name="_GoBack"/>
      <w:bookmarkEnd w:id="0"/>
      <w:r w:rsidRPr="00B74D8A">
        <w:rPr>
          <w:rFonts w:ascii="Times New Roman" w:eastAsia="Times New Roman" w:hAnsi="Times New Roman" w:cs="Times New Roman"/>
          <w:b/>
          <w:bCs/>
          <w:color w:val="395531"/>
          <w:kern w:val="36"/>
          <w:sz w:val="40"/>
          <w:szCs w:val="24"/>
          <w:lang w:eastAsia="ru-RU"/>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000000"/>
          <w:sz w:val="24"/>
          <w:szCs w:val="24"/>
          <w:lang w:eastAsia="ru-RU"/>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FF0000"/>
          <w:sz w:val="24"/>
          <w:szCs w:val="24"/>
          <w:lang w:eastAsia="ru-RU"/>
        </w:rPr>
        <w:t> </w:t>
      </w:r>
    </w:p>
    <w:p w:rsidR="008D4511" w:rsidRPr="00B74D8A" w:rsidRDefault="008D4511" w:rsidP="008D4511">
      <w:pPr>
        <w:spacing w:after="0" w:line="240" w:lineRule="auto"/>
        <w:jc w:val="center"/>
        <w:rPr>
          <w:rFonts w:ascii="Times New Roman" w:eastAsia="Times New Roman" w:hAnsi="Times New Roman" w:cs="Times New Roman"/>
          <w:color w:val="000000" w:themeColor="text1"/>
          <w:sz w:val="24"/>
          <w:szCs w:val="24"/>
          <w:lang w:eastAsia="ru-RU"/>
        </w:rPr>
      </w:pPr>
      <w:r w:rsidRPr="00B74D8A">
        <w:rPr>
          <w:rFonts w:ascii="Times New Roman" w:eastAsia="Times New Roman" w:hAnsi="Times New Roman" w:cs="Times New Roman"/>
          <w:b/>
          <w:bCs/>
          <w:color w:val="000000" w:themeColor="text1"/>
          <w:sz w:val="24"/>
          <w:szCs w:val="24"/>
          <w:lang w:eastAsia="ru-RU"/>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lang w:eastAsia="ru-RU"/>
        </w:rPr>
        <w:t>даже</w:t>
      </w:r>
      <w:r w:rsidRPr="008D4511">
        <w:rPr>
          <w:rFonts w:ascii="Times New Roman" w:eastAsia="Times New Roman" w:hAnsi="Times New Roman" w:cs="Times New Roman"/>
          <w:color w:val="000000"/>
          <w:sz w:val="24"/>
          <w:szCs w:val="24"/>
          <w:lang w:eastAsia="ru-RU"/>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lang w:eastAsia="ru-RU"/>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r w:rsidRPr="008D4511">
        <w:rPr>
          <w:rFonts w:ascii="Times New Roman" w:eastAsia="Times New Roman" w:hAnsi="Times New Roman" w:cs="Times New Roman"/>
          <w:b/>
          <w:color w:val="000000"/>
          <w:sz w:val="24"/>
          <w:szCs w:val="24"/>
          <w:lang w:eastAsia="ru-RU"/>
        </w:rPr>
        <w:t>Ознакомьтесь, пожалуйста,</w:t>
      </w:r>
      <w:r w:rsidRPr="008D4511">
        <w:rPr>
          <w:rFonts w:ascii="Times New Roman" w:eastAsia="Times New Roman" w:hAnsi="Times New Roman" w:cs="Times New Roman"/>
          <w:color w:val="000000"/>
          <w:sz w:val="24"/>
          <w:szCs w:val="24"/>
          <w:lang w:eastAsia="ru-RU"/>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lang w:eastAsia="ru-RU"/>
        </w:rPr>
        <w:t>саморегуляции</w:t>
      </w:r>
      <w:proofErr w:type="spellEnd"/>
      <w:r w:rsidRPr="008D4511">
        <w:rPr>
          <w:rFonts w:ascii="Times New Roman" w:eastAsia="Times New Roman" w:hAnsi="Times New Roman" w:cs="Times New Roman"/>
          <w:color w:val="000000"/>
          <w:sz w:val="24"/>
          <w:szCs w:val="24"/>
          <w:lang w:eastAsia="ru-RU"/>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Тренируйся с секундомером в руках, засекай время выполнения тестов (на заданиях в части А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B74D8A" w:rsidRDefault="008D4511" w:rsidP="008D4511">
      <w:pPr>
        <w:spacing w:after="0" w:line="240" w:lineRule="auto"/>
        <w:jc w:val="both"/>
        <w:outlineLvl w:val="5"/>
        <w:rPr>
          <w:rFonts w:ascii="Times New Roman" w:eastAsia="Times New Roman" w:hAnsi="Times New Roman" w:cs="Times New Roman"/>
          <w:b/>
          <w:bCs/>
          <w:color w:val="000000" w:themeColor="text1"/>
          <w:sz w:val="24"/>
          <w:szCs w:val="24"/>
          <w:lang w:eastAsia="ru-RU"/>
        </w:rPr>
      </w:pPr>
      <w:r w:rsidRPr="00B74D8A">
        <w:rPr>
          <w:rFonts w:ascii="Times New Roman" w:eastAsia="Times New Roman" w:hAnsi="Times New Roman" w:cs="Times New Roman"/>
          <w:b/>
          <w:bCs/>
          <w:color w:val="000000" w:themeColor="text1"/>
          <w:sz w:val="24"/>
          <w:szCs w:val="24"/>
          <w:lang w:eastAsia="ru-RU"/>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lang w:eastAsia="ru-RU"/>
        </w:rPr>
        <w:t>гелевых</w:t>
      </w:r>
      <w:proofErr w:type="spellEnd"/>
      <w:r w:rsidRPr="008D4511">
        <w:rPr>
          <w:rFonts w:ascii="Times New Roman" w:eastAsia="Times New Roman" w:hAnsi="Times New Roman" w:cs="Times New Roman"/>
          <w:color w:val="000000"/>
          <w:sz w:val="24"/>
          <w:szCs w:val="24"/>
          <w:lang w:eastAsia="ru-RU"/>
        </w:rPr>
        <w:t xml:space="preserve"> или капиллярных ручек с черными чернилами. </w:t>
      </w:r>
    </w:p>
    <w:p w:rsidR="008D4511" w:rsidRPr="00B74D8A" w:rsidRDefault="008D4511" w:rsidP="008D4511">
      <w:pPr>
        <w:spacing w:after="0" w:line="240" w:lineRule="auto"/>
        <w:jc w:val="both"/>
        <w:outlineLvl w:val="5"/>
        <w:rPr>
          <w:rFonts w:ascii="Times New Roman" w:eastAsia="Times New Roman" w:hAnsi="Times New Roman" w:cs="Times New Roman"/>
          <w:b/>
          <w:bCs/>
          <w:color w:val="000000" w:themeColor="text1"/>
          <w:sz w:val="24"/>
          <w:szCs w:val="24"/>
          <w:lang w:eastAsia="ru-RU"/>
        </w:rPr>
      </w:pPr>
      <w:r w:rsidRPr="008D4511">
        <w:rPr>
          <w:rFonts w:ascii="Times New Roman" w:eastAsia="Times New Roman" w:hAnsi="Times New Roman" w:cs="Times New Roman"/>
          <w:b/>
          <w:bCs/>
          <w:color w:val="72A064"/>
          <w:sz w:val="24"/>
          <w:szCs w:val="24"/>
          <w:lang w:eastAsia="ru-RU"/>
        </w:rPr>
        <w:t xml:space="preserve">  </w:t>
      </w:r>
      <w:r w:rsidRPr="00B74D8A">
        <w:rPr>
          <w:rFonts w:ascii="Times New Roman" w:eastAsia="Times New Roman" w:hAnsi="Times New Roman" w:cs="Times New Roman"/>
          <w:b/>
          <w:bCs/>
          <w:color w:val="000000" w:themeColor="text1"/>
          <w:sz w:val="24"/>
          <w:szCs w:val="24"/>
          <w:lang w:eastAsia="ru-RU"/>
        </w:rPr>
        <w:t xml:space="preserve">Во время тестирования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74D8A">
        <w:rPr>
          <w:rFonts w:ascii="Times New Roman" w:eastAsia="Times New Roman" w:hAnsi="Times New Roman" w:cs="Times New Roman"/>
          <w:color w:val="000000" w:themeColor="text1"/>
          <w:sz w:val="24"/>
          <w:szCs w:val="24"/>
          <w:lang w:eastAsia="ru-RU"/>
        </w:rPr>
        <w:t>В начале тестирования</w:t>
      </w:r>
      <w:r w:rsidRPr="008D4511">
        <w:rPr>
          <w:rFonts w:ascii="Times New Roman" w:eastAsia="Times New Roman" w:hAnsi="Times New Roman" w:cs="Times New Roman"/>
          <w:color w:val="000000"/>
          <w:sz w:val="24"/>
          <w:szCs w:val="24"/>
          <w:lang w:eastAsia="ru-RU"/>
        </w:rPr>
        <w:t xml:space="preserve">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i/>
          <w:color w:val="000000"/>
          <w:sz w:val="24"/>
          <w:szCs w:val="24"/>
          <w:lang w:eastAsia="ru-RU"/>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sz w:val="24"/>
          <w:szCs w:val="24"/>
          <w:lang w:eastAsia="ru-RU"/>
        </w:rPr>
        <w:t xml:space="preserve">Проверь! Оставь время для проверки своей работы, хотя бы, чтобы успеть пробежать глазами и заметить явные ошибки. </w: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D74C55" w:rsidP="008D451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0;height:1.5pt" o:hralign="center" o:hrstd="t" o:hr="t" fillcolor="#a0a0a0" stroked="f"/>
        </w:pic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УВАЖАЕМЫЕ  РОДИТЕЛИ!</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Итак, чтобы поддержать ребенка, необходимо: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Опираться на сильные стороны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Избегать подчеркивания промахов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Проявлять веру в ребенка, сочувствие к нему, уверенность в его силах.</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Создать дома обстановку дружелюбия и уважения, уметь и хотеть демонстрировать любовь и уважение к ребенку.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Накануне экзамена обеспечьте ребенку полноценный отдых, он должен отдохнуть и как следует выспаться.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Посоветуйте детям во время экзамена обратить внимание на следующее: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пробежать глазами весь тест, чтобы увидеть, какого типа задания в нем содержатся, это поможет настроиться на работу;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8D4511">
        <w:rPr>
          <w:rFonts w:ascii="Times New Roman" w:eastAsia="Times New Roman" w:hAnsi="Times New Roman" w:cs="Times New Roman"/>
          <w:color w:val="000000"/>
          <w:sz w:val="24"/>
          <w:szCs w:val="24"/>
          <w:lang w:eastAsia="ru-RU"/>
        </w:rPr>
        <w:t>предполагают</w:t>
      </w:r>
      <w:proofErr w:type="gramEnd"/>
      <w:r w:rsidRPr="008D4511">
        <w:rPr>
          <w:rFonts w:ascii="Times New Roman" w:eastAsia="Times New Roman" w:hAnsi="Times New Roman" w:cs="Times New Roman"/>
          <w:color w:val="000000"/>
          <w:sz w:val="24"/>
          <w:szCs w:val="24"/>
          <w:lang w:eastAsia="ru-RU"/>
        </w:rPr>
        <w:t xml:space="preserve"> ответ и торопятся его вписать);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если не знаешь ответа на вопрос или не уверен, пропусти его и отметь, чтобы потом к нему вернуться;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 </w:t>
      </w:r>
    </w:p>
    <w:p w:rsidR="008D4511" w:rsidRPr="008D4511" w:rsidRDefault="008D4511" w:rsidP="008D4511">
      <w:pPr>
        <w:spacing w:after="0" w:line="240" w:lineRule="auto"/>
        <w:ind w:firstLine="360"/>
        <w:jc w:val="both"/>
        <w:rPr>
          <w:rFonts w:ascii="Times New Roman" w:eastAsia="Times New Roman" w:hAnsi="Times New Roman" w:cs="Times New Roman"/>
          <w:b/>
          <w:bCs/>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D74C55" w:rsidP="008D451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pict>
          <v:rect id="_x0000_i1026"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Психологические рекомендации  для учителей, готовящих детей к ЕГЭ.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lang w:eastAsia="ru-RU"/>
        </w:rPr>
        <w:t xml:space="preserve">каждый </w:t>
      </w:r>
      <w:r w:rsidRPr="008D4511">
        <w:rPr>
          <w:rFonts w:ascii="Times New Roman" w:eastAsia="Times New Roman" w:hAnsi="Times New Roman" w:cs="Times New Roman"/>
          <w:color w:val="000000"/>
          <w:sz w:val="24"/>
          <w:szCs w:val="24"/>
          <w:lang w:eastAsia="ru-RU"/>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Не  так  страшен    ЕГЭ,  как  его  малюют.</w:t>
      </w:r>
    </w:p>
    <w:p w:rsidR="007739A6" w:rsidRDefault="007739A6">
      <w:pPr>
        <w:rPr>
          <w:rFonts w:ascii="Times New Roman" w:hAnsi="Times New Roman" w:cs="Times New Roman"/>
          <w:sz w:val="24"/>
          <w:szCs w:val="24"/>
        </w:rPr>
      </w:pPr>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b/>
          <w:bCs/>
          <w:sz w:val="24"/>
          <w:szCs w:val="24"/>
          <w:lang w:eastAsia="ru-RU"/>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lang w:eastAsia="ru-RU"/>
        </w:rPr>
        <w:t>малоразработанным</w:t>
      </w:r>
      <w:proofErr w:type="spellEnd"/>
      <w:r w:rsidRPr="008D4511">
        <w:rPr>
          <w:rFonts w:ascii="Times New Roman" w:eastAsia="Times New Roman" w:hAnsi="Times New Roman" w:cs="Times New Roman"/>
          <w:sz w:val="24"/>
          <w:szCs w:val="24"/>
          <w:lang w:eastAsia="ru-RU"/>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lang w:eastAsia="ru-RU"/>
        </w:rPr>
        <w:t>саморегуляции</w:t>
      </w:r>
      <w:proofErr w:type="spellEnd"/>
      <w:r w:rsidRPr="008D4511">
        <w:rPr>
          <w:rFonts w:ascii="Times New Roman" w:eastAsia="Times New Roman" w:hAnsi="Times New Roman" w:cs="Times New Roman"/>
          <w:sz w:val="24"/>
          <w:szCs w:val="24"/>
          <w:lang w:eastAsia="ru-RU"/>
        </w:rPr>
        <w:t>. Все эти трудности можно преодолеть через:</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повышение артериального давления;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усиливается потоотделение;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беспокойный сон;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понижение волевых функций.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СОВЕТЫ ВЫПУСКНИКАМ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2.1. зерновые культуры: содержат сложные углеводы, повышающие содержание серотонина, а следовательно, настроение;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Однако непосредственно перед экзаменом еда должна быть легкой.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lang w:eastAsia="ru-RU"/>
        </w:rPr>
        <w:t>20 минут</w:t>
      </w:r>
      <w:r w:rsidRPr="008D4511">
        <w:rPr>
          <w:rFonts w:ascii="Times New Roman" w:eastAsia="Times New Roman" w:hAnsi="Times New Roman" w:cs="Times New Roman"/>
          <w:sz w:val="24"/>
          <w:szCs w:val="24"/>
          <w:lang w:eastAsia="ru-RU"/>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Методика повторения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6. Начинай с самой трудной темы, раздела, предмета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ВЕСТИ СЕБЯ ВО ВРЕМЯ ТЕСТИРОВАНИЯ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На экзамен вы должны явиться не опаздывая, лучше за 15–20 минут до его начала.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на те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11. Если не уверены в выборе ответа — доверьтесь интуиции!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ПОМОЧЬ СЕБЕ ВО ВРЕМЯ ОСТРОГО СТРЕССА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lang w:eastAsia="ru-RU"/>
        </w:rPr>
        <w:t>стрессогенных</w:t>
      </w:r>
      <w:proofErr w:type="spellEnd"/>
      <w:r w:rsidRPr="008D4511">
        <w:rPr>
          <w:rFonts w:ascii="Times New Roman" w:eastAsia="Times New Roman" w:hAnsi="Times New Roman" w:cs="Times New Roman"/>
          <w:sz w:val="24"/>
          <w:szCs w:val="24"/>
          <w:lang w:eastAsia="ru-RU"/>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УПРАЖНЕНИЯ ДЛЯ СНЯТИЯ ПРЕДЭКЗАМЕНАЦИОННОЙ ТРЕВОГИ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ответить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Рекомендуем использовать </w:t>
      </w:r>
      <w:r w:rsidRPr="008D4511">
        <w:rPr>
          <w:rFonts w:ascii="Times New Roman" w:eastAsia="Times New Roman" w:hAnsi="Times New Roman" w:cs="Times New Roman"/>
          <w:b/>
          <w:bCs/>
          <w:sz w:val="24"/>
          <w:szCs w:val="24"/>
          <w:lang w:eastAsia="ru-RU"/>
        </w:rPr>
        <w:t>упражнение «Вдохновение».</w:t>
      </w:r>
      <w:r w:rsidRPr="008D4511">
        <w:rPr>
          <w:rFonts w:ascii="Times New Roman" w:eastAsia="Times New Roman" w:hAnsi="Times New Roman" w:cs="Times New Roman"/>
          <w:sz w:val="24"/>
          <w:szCs w:val="24"/>
          <w:lang w:eastAsia="ru-RU"/>
        </w:rPr>
        <w:t xml:space="preserve"> 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«Вдохновение» состоит в «</w:t>
      </w:r>
      <w:proofErr w:type="spellStart"/>
      <w:r w:rsidRPr="008D4511">
        <w:rPr>
          <w:rFonts w:ascii="Times New Roman" w:eastAsia="Times New Roman" w:hAnsi="Times New Roman" w:cs="Times New Roman"/>
          <w:sz w:val="24"/>
          <w:szCs w:val="24"/>
          <w:lang w:eastAsia="ru-RU"/>
        </w:rPr>
        <w:t>репетировании</w:t>
      </w:r>
      <w:proofErr w:type="spellEnd"/>
      <w:r w:rsidRPr="008D4511">
        <w:rPr>
          <w:rFonts w:ascii="Times New Roman" w:eastAsia="Times New Roman" w:hAnsi="Times New Roman" w:cs="Times New Roman"/>
          <w:sz w:val="24"/>
          <w:szCs w:val="24"/>
          <w:lang w:eastAsia="ru-RU"/>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Пример упражнения на тему «Ответственный экзамен».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Музыкальное сопровождение: спокойная музыка.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Предлагаемые цвета: голубой, синий.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Инструкция исполнителю: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Затем вы переходите из вестибюля в коридор, из коридора в аудиторию, прилегающую к кабинету преподавателя, т.е. из просторных помещений в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«Могло быть хуже».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годы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 Мысленно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раз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«Сканирование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раза в день в течении 3-х минут, приняв удобное положение, спросите себя: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Мой лоб сморщен?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Брови сдвинуты?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Челюсти стиснуты?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Губы сжаты?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Плечи ссутулены?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Руки напряжены?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Мышцы ног тверды? Пальцы ног поджаты?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Чувствую ли я дискомфорт в какой-либо части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Действуйте!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так, чтобы правая рука поднималась, а левая слегка и после правой;</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lang w:eastAsia="ru-RU"/>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ПРИЕМЫ, МОБИЛИЗУЮЩИЕ ИНТЕЛЛЕКТУАЛЬНЫЕ ВОЗМОЖНОСТИ ШКОЛЬНИКОВ ПРИ ПОДГОТОВКЕ И СДАЧЕ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ноге на цыпочки.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lang w:eastAsia="ru-RU"/>
        </w:rPr>
        <w:t>.</w:t>
      </w:r>
    </w:p>
    <w:sectPr w:rsidR="008D4511" w:rsidRPr="008D4511" w:rsidSect="00773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11"/>
    <w:rsid w:val="007739A6"/>
    <w:rsid w:val="008D4511"/>
    <w:rsid w:val="00B74D8A"/>
    <w:rsid w:val="00D7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Ulcha</dc:creator>
  <cp:lastModifiedBy>1</cp:lastModifiedBy>
  <cp:revision>2</cp:revision>
  <dcterms:created xsi:type="dcterms:W3CDTF">2019-01-26T09:56:00Z</dcterms:created>
  <dcterms:modified xsi:type="dcterms:W3CDTF">2019-01-26T09:56:00Z</dcterms:modified>
</cp:coreProperties>
</file>